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246" w:rsidRPr="00D86B2D" w:rsidRDefault="00397380" w:rsidP="00CF1820">
      <w:pPr>
        <w:spacing w:after="0" w:line="360" w:lineRule="auto"/>
        <w:ind w:firstLineChars="196" w:firstLine="708"/>
        <w:rPr>
          <w:rFonts w:ascii="黑体" w:eastAsia="黑体" w:hAnsi="黑体"/>
          <w:b/>
          <w:sz w:val="36"/>
          <w:szCs w:val="36"/>
        </w:rPr>
      </w:pPr>
      <w:r w:rsidRPr="00D86B2D">
        <w:rPr>
          <w:rFonts w:ascii="黑体" w:eastAsia="黑体" w:hAnsi="黑体" w:hint="eastAsia"/>
          <w:b/>
          <w:sz w:val="36"/>
          <w:szCs w:val="36"/>
        </w:rPr>
        <w:t>郑州</w:t>
      </w:r>
      <w:r w:rsidR="00AA3246" w:rsidRPr="00D86B2D">
        <w:rPr>
          <w:rFonts w:ascii="黑体" w:eastAsia="黑体" w:hAnsi="黑体" w:hint="eastAsia"/>
          <w:b/>
          <w:sz w:val="36"/>
          <w:szCs w:val="36"/>
        </w:rPr>
        <w:t>航空工业管理学院</w:t>
      </w:r>
      <w:r w:rsidR="006E17F6" w:rsidRPr="00D86B2D">
        <w:rPr>
          <w:rFonts w:ascii="黑体" w:eastAsia="黑体" w:hAnsi="黑体"/>
          <w:b/>
          <w:sz w:val="36"/>
          <w:szCs w:val="36"/>
        </w:rPr>
        <w:t>留学</w:t>
      </w:r>
      <w:r w:rsidR="00787267" w:rsidRPr="00D86B2D">
        <w:rPr>
          <w:rFonts w:ascii="黑体" w:eastAsia="黑体" w:hAnsi="黑体"/>
          <w:b/>
          <w:sz w:val="36"/>
          <w:szCs w:val="36"/>
        </w:rPr>
        <w:t>归国</w:t>
      </w:r>
      <w:r w:rsidR="006E17F6" w:rsidRPr="00D86B2D">
        <w:rPr>
          <w:rFonts w:ascii="黑体" w:eastAsia="黑体" w:hAnsi="黑体"/>
          <w:b/>
          <w:sz w:val="36"/>
          <w:szCs w:val="36"/>
        </w:rPr>
        <w:t>人员联谊会</w:t>
      </w:r>
    </w:p>
    <w:p w:rsidR="006E17F6" w:rsidRPr="00D86B2D" w:rsidRDefault="006E17F6" w:rsidP="00664E55">
      <w:pPr>
        <w:spacing w:after="0" w:line="360" w:lineRule="auto"/>
        <w:ind w:firstLineChars="945" w:firstLine="3415"/>
        <w:rPr>
          <w:rFonts w:ascii="黑体" w:eastAsia="黑体" w:hAnsi="黑体"/>
          <w:b/>
          <w:sz w:val="36"/>
          <w:szCs w:val="36"/>
        </w:rPr>
      </w:pPr>
      <w:r w:rsidRPr="00D86B2D">
        <w:rPr>
          <w:rFonts w:ascii="黑体" w:eastAsia="黑体" w:hAnsi="黑体"/>
          <w:b/>
          <w:sz w:val="36"/>
          <w:szCs w:val="36"/>
        </w:rPr>
        <w:t>章</w:t>
      </w:r>
      <w:r w:rsidR="00664E55">
        <w:rPr>
          <w:rFonts w:ascii="黑体" w:eastAsia="黑体" w:hAnsi="黑体" w:hint="eastAsia"/>
          <w:b/>
          <w:sz w:val="36"/>
          <w:szCs w:val="36"/>
        </w:rPr>
        <w:t xml:space="preserve">  </w:t>
      </w:r>
      <w:r w:rsidRPr="00D86B2D">
        <w:rPr>
          <w:rFonts w:ascii="黑体" w:eastAsia="黑体" w:hAnsi="黑体"/>
          <w:b/>
          <w:sz w:val="36"/>
          <w:szCs w:val="36"/>
        </w:rPr>
        <w:t>程</w:t>
      </w:r>
      <w:r w:rsidR="00664E55">
        <w:rPr>
          <w:rFonts w:ascii="黑体" w:eastAsia="黑体" w:hAnsi="黑体" w:hint="eastAsia"/>
          <w:b/>
          <w:sz w:val="36"/>
          <w:szCs w:val="36"/>
        </w:rPr>
        <w:t xml:space="preserve"> </w:t>
      </w:r>
    </w:p>
    <w:p w:rsidR="00CF1820" w:rsidRDefault="006E17F6" w:rsidP="00CF1820">
      <w:pPr>
        <w:adjustRightInd/>
        <w:snapToGrid/>
        <w:spacing w:after="0" w:line="360" w:lineRule="auto"/>
        <w:jc w:val="center"/>
        <w:rPr>
          <w:rFonts w:ascii="仿宋" w:eastAsia="仿宋" w:hAnsi="仿宋" w:cs="Arial"/>
          <w:sz w:val="32"/>
          <w:szCs w:val="32"/>
        </w:rPr>
      </w:pPr>
      <w:r w:rsidRPr="00CF1820">
        <w:rPr>
          <w:rFonts w:ascii="仿宋" w:eastAsia="仿宋" w:hAnsi="仿宋" w:cs="Arial"/>
          <w:b/>
          <w:bCs/>
          <w:sz w:val="32"/>
          <w:szCs w:val="32"/>
        </w:rPr>
        <w:t>第一章</w:t>
      </w:r>
      <w:r w:rsidRPr="00CF1820">
        <w:rPr>
          <w:rFonts w:ascii="Arial" w:eastAsia="仿宋" w:hAnsi="Arial" w:cs="Arial"/>
          <w:b/>
          <w:bCs/>
          <w:sz w:val="32"/>
          <w:szCs w:val="32"/>
        </w:rPr>
        <w:t>  </w:t>
      </w:r>
      <w:r w:rsidRPr="00CF1820">
        <w:rPr>
          <w:rFonts w:ascii="仿宋" w:eastAsia="仿宋" w:hAnsi="仿宋" w:cs="Arial"/>
          <w:b/>
          <w:bCs/>
          <w:sz w:val="32"/>
          <w:szCs w:val="32"/>
        </w:rPr>
        <w:t xml:space="preserve"> 总</w:t>
      </w:r>
      <w:r w:rsidRPr="00CF1820">
        <w:rPr>
          <w:rFonts w:ascii="Arial" w:eastAsia="仿宋" w:hAnsi="Arial" w:cs="Arial"/>
          <w:b/>
          <w:bCs/>
          <w:sz w:val="32"/>
          <w:szCs w:val="32"/>
        </w:rPr>
        <w:t>  </w:t>
      </w:r>
      <w:r w:rsidRPr="00CF1820">
        <w:rPr>
          <w:rFonts w:ascii="仿宋" w:eastAsia="仿宋" w:hAnsi="仿宋" w:cs="Arial"/>
          <w:b/>
          <w:bCs/>
          <w:sz w:val="32"/>
          <w:szCs w:val="32"/>
        </w:rPr>
        <w:t xml:space="preserve"> 则</w:t>
      </w:r>
    </w:p>
    <w:p w:rsidR="00397380" w:rsidRPr="00CF1820" w:rsidRDefault="00CF1820" w:rsidP="00CF1820">
      <w:pPr>
        <w:adjustRightInd/>
        <w:snapToGrid/>
        <w:spacing w:after="0" w:line="360" w:lineRule="auto"/>
        <w:rPr>
          <w:rFonts w:ascii="仿宋" w:eastAsia="仿宋" w:hAnsi="仿宋" w:cs="Arial"/>
          <w:sz w:val="32"/>
          <w:szCs w:val="32"/>
        </w:rPr>
      </w:pPr>
      <w:r>
        <w:rPr>
          <w:rFonts w:ascii="仿宋" w:eastAsia="仿宋" w:hAnsi="仿宋" w:cs="Arial" w:hint="eastAsia"/>
          <w:sz w:val="32"/>
          <w:szCs w:val="32"/>
        </w:rPr>
        <w:t xml:space="preserve">    </w:t>
      </w:r>
      <w:r w:rsidR="006E17F6" w:rsidRPr="00CF1820">
        <w:rPr>
          <w:rFonts w:ascii="仿宋" w:eastAsia="仿宋" w:hAnsi="仿宋" w:cs="Arial"/>
          <w:b/>
          <w:bCs/>
          <w:sz w:val="32"/>
          <w:szCs w:val="32"/>
        </w:rPr>
        <w:t>第一条</w:t>
      </w:r>
      <w:r w:rsidR="006E17F6" w:rsidRPr="00CF1820">
        <w:rPr>
          <w:rFonts w:ascii="Arial" w:eastAsia="仿宋" w:hAnsi="Arial" w:cs="Arial"/>
          <w:sz w:val="32"/>
          <w:szCs w:val="32"/>
        </w:rPr>
        <w:t> </w:t>
      </w:r>
      <w:r>
        <w:rPr>
          <w:rFonts w:ascii="仿宋" w:eastAsia="仿宋" w:hAnsi="仿宋" w:cs="Arial"/>
          <w:sz w:val="32"/>
          <w:szCs w:val="32"/>
        </w:rPr>
        <w:t>本会</w:t>
      </w:r>
      <w:r>
        <w:rPr>
          <w:rFonts w:ascii="仿宋" w:eastAsia="仿宋" w:hAnsi="仿宋" w:cs="Arial" w:hint="eastAsia"/>
          <w:sz w:val="32"/>
          <w:szCs w:val="32"/>
        </w:rPr>
        <w:t>名</w:t>
      </w:r>
      <w:r w:rsidR="006E17F6" w:rsidRPr="00CF1820">
        <w:rPr>
          <w:rFonts w:ascii="仿宋" w:eastAsia="仿宋" w:hAnsi="仿宋" w:cs="Arial"/>
          <w:sz w:val="32"/>
          <w:szCs w:val="32"/>
        </w:rPr>
        <w:t>称为</w:t>
      </w:r>
      <w:r w:rsidRPr="00CF1820">
        <w:rPr>
          <w:rFonts w:ascii="仿宋" w:eastAsia="仿宋" w:hAnsi="仿宋" w:cs="Arial" w:hint="eastAsia"/>
          <w:sz w:val="32"/>
          <w:szCs w:val="32"/>
        </w:rPr>
        <w:t>郑州</w:t>
      </w:r>
      <w:r w:rsidR="00C64F91">
        <w:rPr>
          <w:rFonts w:ascii="仿宋" w:eastAsia="仿宋" w:hAnsi="仿宋" w:cs="Arial" w:hint="eastAsia"/>
          <w:sz w:val="32"/>
          <w:szCs w:val="32"/>
        </w:rPr>
        <w:t>航空工业管理学院</w:t>
      </w:r>
      <w:r w:rsidRPr="00CF1820">
        <w:rPr>
          <w:rFonts w:ascii="仿宋" w:eastAsia="仿宋" w:hAnsi="仿宋" w:cs="Arial"/>
          <w:sz w:val="32"/>
          <w:szCs w:val="32"/>
        </w:rPr>
        <w:t>留学归国</w:t>
      </w:r>
      <w:r>
        <w:rPr>
          <w:rFonts w:ascii="仿宋" w:eastAsia="仿宋" w:hAnsi="仿宋" w:cs="Arial"/>
          <w:sz w:val="32"/>
          <w:szCs w:val="32"/>
        </w:rPr>
        <w:t>人员联谊</w:t>
      </w:r>
      <w:r>
        <w:rPr>
          <w:rFonts w:ascii="仿宋" w:eastAsia="仿宋" w:hAnsi="仿宋" w:cs="Arial" w:hint="eastAsia"/>
          <w:sz w:val="32"/>
          <w:szCs w:val="32"/>
        </w:rPr>
        <w:t>会</w:t>
      </w:r>
      <w:r w:rsidR="00397380" w:rsidRPr="00CF1820">
        <w:rPr>
          <w:rFonts w:ascii="仿宋" w:eastAsia="仿宋" w:hAnsi="仿宋" w:hint="eastAsia"/>
          <w:sz w:val="32"/>
          <w:szCs w:val="32"/>
        </w:rPr>
        <w:t>（</w:t>
      </w:r>
      <w:r w:rsidR="00397380" w:rsidRPr="00CF1820">
        <w:rPr>
          <w:rFonts w:ascii="仿宋" w:eastAsia="仿宋" w:hAnsi="仿宋" w:cs="Arial" w:hint="eastAsia"/>
          <w:sz w:val="32"/>
          <w:szCs w:val="32"/>
        </w:rPr>
        <w:t>以下简称本会），英文全称为The Friendship Association of Returned Overseas</w:t>
      </w:r>
      <w:r>
        <w:rPr>
          <w:rFonts w:ascii="仿宋" w:eastAsia="仿宋" w:hAnsi="仿宋" w:cs="Arial" w:hint="eastAsia"/>
          <w:sz w:val="32"/>
          <w:szCs w:val="32"/>
        </w:rPr>
        <w:t xml:space="preserve"> Chinese Scholars of Zhengzhou </w:t>
      </w:r>
      <w:r w:rsidR="00397380" w:rsidRPr="00CF1820">
        <w:rPr>
          <w:rFonts w:ascii="仿宋" w:eastAsia="仿宋" w:hAnsi="仿宋" w:cs="Arial" w:hint="eastAsia"/>
          <w:sz w:val="32"/>
          <w:szCs w:val="32"/>
        </w:rPr>
        <w:t>University  of  Aeronautics。</w:t>
      </w:r>
      <w:r w:rsidR="00397380" w:rsidRPr="00CF1820">
        <w:rPr>
          <w:rFonts w:ascii="Arial" w:eastAsia="仿宋" w:hAnsi="Arial" w:cs="Arial" w:hint="eastAsia"/>
          <w:b/>
          <w:bCs/>
          <w:sz w:val="32"/>
          <w:szCs w:val="32"/>
        </w:rPr>
        <w:t> </w:t>
      </w:r>
    </w:p>
    <w:p w:rsidR="00397380" w:rsidRPr="00CF1820" w:rsidRDefault="006E17F6" w:rsidP="00CF1820">
      <w:pPr>
        <w:adjustRightInd/>
        <w:snapToGrid/>
        <w:spacing w:after="0" w:line="360" w:lineRule="auto"/>
        <w:ind w:firstLineChars="196" w:firstLine="630"/>
        <w:jc w:val="both"/>
        <w:rPr>
          <w:rFonts w:ascii="仿宋" w:eastAsia="仿宋" w:hAnsi="仿宋" w:cs="Arial"/>
          <w:sz w:val="32"/>
          <w:szCs w:val="32"/>
        </w:rPr>
      </w:pPr>
      <w:r w:rsidRPr="00CF1820">
        <w:rPr>
          <w:rFonts w:ascii="仿宋" w:eastAsia="仿宋" w:hAnsi="仿宋" w:cs="Arial"/>
          <w:b/>
          <w:sz w:val="32"/>
          <w:szCs w:val="32"/>
        </w:rPr>
        <w:t>第二条</w:t>
      </w:r>
      <w:r w:rsidRPr="00CF1820">
        <w:rPr>
          <w:rFonts w:ascii="Arial" w:eastAsia="仿宋" w:hAnsi="Arial" w:cs="Arial"/>
          <w:b/>
          <w:sz w:val="32"/>
          <w:szCs w:val="32"/>
        </w:rPr>
        <w:t> </w:t>
      </w:r>
      <w:r w:rsidRPr="00CF1820">
        <w:rPr>
          <w:rFonts w:ascii="仿宋" w:eastAsia="仿宋" w:hAnsi="仿宋" w:cs="Arial"/>
          <w:sz w:val="32"/>
          <w:szCs w:val="32"/>
        </w:rPr>
        <w:t>本会由在</w:t>
      </w:r>
      <w:r w:rsidR="00397380" w:rsidRPr="00CF1820">
        <w:rPr>
          <w:rFonts w:ascii="仿宋" w:eastAsia="仿宋" w:hAnsi="仿宋" w:cs="Arial" w:hint="eastAsia"/>
          <w:sz w:val="32"/>
          <w:szCs w:val="32"/>
        </w:rPr>
        <w:t>郑州</w:t>
      </w:r>
      <w:r w:rsidR="00D5365D">
        <w:rPr>
          <w:rFonts w:ascii="仿宋" w:eastAsia="仿宋" w:hAnsi="仿宋" w:cs="Arial" w:hint="eastAsia"/>
          <w:sz w:val="32"/>
          <w:szCs w:val="32"/>
        </w:rPr>
        <w:t>航空工业管理学院</w:t>
      </w:r>
      <w:r w:rsidR="00224226">
        <w:rPr>
          <w:rFonts w:ascii="仿宋" w:eastAsia="仿宋" w:hAnsi="仿宋" w:cs="Arial" w:hint="eastAsia"/>
          <w:sz w:val="32"/>
          <w:szCs w:val="32"/>
        </w:rPr>
        <w:t>（以下简称郑州航院）</w:t>
      </w:r>
      <w:r w:rsidRPr="00CF1820">
        <w:rPr>
          <w:rFonts w:ascii="仿宋" w:eastAsia="仿宋" w:hAnsi="仿宋" w:cs="Arial"/>
          <w:sz w:val="32"/>
          <w:szCs w:val="32"/>
        </w:rPr>
        <w:t>工作的留学</w:t>
      </w:r>
      <w:r w:rsidR="00787267" w:rsidRPr="00CF1820">
        <w:rPr>
          <w:rFonts w:ascii="仿宋" w:eastAsia="仿宋" w:hAnsi="仿宋" w:cs="Arial"/>
          <w:sz w:val="32"/>
          <w:szCs w:val="32"/>
        </w:rPr>
        <w:t>归国</w:t>
      </w:r>
      <w:r w:rsidRPr="00CF1820">
        <w:rPr>
          <w:rFonts w:ascii="仿宋" w:eastAsia="仿宋" w:hAnsi="仿宋" w:cs="Arial"/>
          <w:sz w:val="32"/>
          <w:szCs w:val="32"/>
        </w:rPr>
        <w:t>人员自愿组成</w:t>
      </w:r>
      <w:r w:rsidR="00224226">
        <w:rPr>
          <w:rFonts w:ascii="仿宋" w:eastAsia="仿宋" w:hAnsi="仿宋" w:cs="Arial" w:hint="eastAsia"/>
          <w:sz w:val="32"/>
          <w:szCs w:val="32"/>
        </w:rPr>
        <w:t>，</w:t>
      </w:r>
      <w:r w:rsidR="00397380" w:rsidRPr="00CF1820">
        <w:rPr>
          <w:rFonts w:ascii="仿宋" w:eastAsia="仿宋" w:hAnsi="仿宋" w:cs="Arial" w:hint="eastAsia"/>
          <w:sz w:val="32"/>
          <w:szCs w:val="32"/>
        </w:rPr>
        <w:t>具有统战性、知识性、联谊性、服务性的群众团体。</w:t>
      </w:r>
    </w:p>
    <w:p w:rsidR="00397380" w:rsidRPr="00CF1820" w:rsidRDefault="006E17F6" w:rsidP="00CF1820">
      <w:pPr>
        <w:adjustRightInd/>
        <w:snapToGrid/>
        <w:spacing w:after="0" w:line="360" w:lineRule="auto"/>
        <w:ind w:firstLineChars="196" w:firstLine="630"/>
        <w:jc w:val="both"/>
        <w:rPr>
          <w:rFonts w:ascii="仿宋" w:eastAsia="仿宋" w:hAnsi="仿宋" w:cs="Arial"/>
          <w:sz w:val="32"/>
          <w:szCs w:val="32"/>
        </w:rPr>
      </w:pPr>
      <w:r w:rsidRPr="00CF1820">
        <w:rPr>
          <w:rFonts w:ascii="仿宋" w:eastAsia="仿宋" w:hAnsi="仿宋" w:cs="Arial"/>
          <w:b/>
          <w:bCs/>
          <w:sz w:val="32"/>
          <w:szCs w:val="32"/>
        </w:rPr>
        <w:t>第三条</w:t>
      </w:r>
      <w:r w:rsidR="002E0F62" w:rsidRPr="00CF1820">
        <w:rPr>
          <w:rFonts w:ascii="仿宋" w:eastAsia="仿宋" w:hAnsi="仿宋" w:cs="Arial" w:hint="eastAsia"/>
          <w:sz w:val="32"/>
          <w:szCs w:val="32"/>
        </w:rPr>
        <w:t xml:space="preserve"> </w:t>
      </w:r>
      <w:r w:rsidR="00397380" w:rsidRPr="00CF1820">
        <w:rPr>
          <w:rFonts w:ascii="仿宋" w:eastAsia="仿宋" w:hAnsi="仿宋" w:cs="Arial" w:hint="eastAsia"/>
          <w:sz w:val="32"/>
          <w:szCs w:val="32"/>
        </w:rPr>
        <w:t>本会宗旨是坚持以邓小平理论、“三个代表”重要思想、科学发展观为指导，深入贯彻落实习近平总书记系列重要讲话精神，坚持党的基本路线，遵守国家的宪法、法律、法规，遵守社会道德，</w:t>
      </w:r>
      <w:r w:rsidRPr="00CF1820">
        <w:rPr>
          <w:rFonts w:ascii="仿宋" w:eastAsia="仿宋" w:hAnsi="仿宋" w:cs="Arial"/>
          <w:sz w:val="32"/>
          <w:szCs w:val="32"/>
        </w:rPr>
        <w:t>高举社会主义、爱国主义旗帜，宣传和贯彻党的留学</w:t>
      </w:r>
      <w:r w:rsidR="00787267" w:rsidRPr="00CF1820">
        <w:rPr>
          <w:rFonts w:ascii="仿宋" w:eastAsia="仿宋" w:hAnsi="仿宋" w:cs="Arial"/>
          <w:sz w:val="32"/>
          <w:szCs w:val="32"/>
        </w:rPr>
        <w:t>归国</w:t>
      </w:r>
      <w:r w:rsidR="00224226">
        <w:rPr>
          <w:rFonts w:ascii="仿宋" w:eastAsia="仿宋" w:hAnsi="仿宋" w:cs="Arial"/>
          <w:sz w:val="32"/>
          <w:szCs w:val="32"/>
        </w:rPr>
        <w:t>人员政策，广泛联系</w:t>
      </w:r>
      <w:r w:rsidR="00224226">
        <w:rPr>
          <w:rFonts w:ascii="仿宋" w:eastAsia="仿宋" w:hAnsi="仿宋" w:cs="Arial" w:hint="eastAsia"/>
          <w:sz w:val="32"/>
          <w:szCs w:val="32"/>
        </w:rPr>
        <w:t>学校</w:t>
      </w:r>
      <w:r w:rsidRPr="00CF1820">
        <w:rPr>
          <w:rFonts w:ascii="仿宋" w:eastAsia="仿宋" w:hAnsi="仿宋" w:cs="Arial"/>
          <w:sz w:val="32"/>
          <w:szCs w:val="32"/>
        </w:rPr>
        <w:t>留学</w:t>
      </w:r>
      <w:r w:rsidR="00787267" w:rsidRPr="00CF1820">
        <w:rPr>
          <w:rFonts w:ascii="仿宋" w:eastAsia="仿宋" w:hAnsi="仿宋" w:cs="Arial"/>
          <w:sz w:val="32"/>
          <w:szCs w:val="32"/>
        </w:rPr>
        <w:t>归国</w:t>
      </w:r>
      <w:r w:rsidRPr="00CF1820">
        <w:rPr>
          <w:rFonts w:ascii="仿宋" w:eastAsia="仿宋" w:hAnsi="仿宋" w:cs="Arial"/>
          <w:sz w:val="32"/>
          <w:szCs w:val="32"/>
        </w:rPr>
        <w:t>人员，促进会员之间的交流交往，提升服务留学</w:t>
      </w:r>
      <w:r w:rsidR="00787267" w:rsidRPr="00CF1820">
        <w:rPr>
          <w:rFonts w:ascii="仿宋" w:eastAsia="仿宋" w:hAnsi="仿宋" w:cs="Arial"/>
          <w:sz w:val="32"/>
          <w:szCs w:val="32"/>
        </w:rPr>
        <w:t>归国</w:t>
      </w:r>
      <w:r w:rsidRPr="00CF1820">
        <w:rPr>
          <w:rFonts w:ascii="仿宋" w:eastAsia="仿宋" w:hAnsi="仿宋" w:cs="Arial"/>
          <w:sz w:val="32"/>
          <w:szCs w:val="32"/>
        </w:rPr>
        <w:t>人员的质量，凝聚广大留学</w:t>
      </w:r>
      <w:r w:rsidR="00787267" w:rsidRPr="00CF1820">
        <w:rPr>
          <w:rFonts w:ascii="仿宋" w:eastAsia="仿宋" w:hAnsi="仿宋" w:cs="Arial"/>
          <w:sz w:val="32"/>
          <w:szCs w:val="32"/>
        </w:rPr>
        <w:t>归国</w:t>
      </w:r>
      <w:r w:rsidRPr="00CF1820">
        <w:rPr>
          <w:rFonts w:ascii="仿宋" w:eastAsia="仿宋" w:hAnsi="仿宋" w:cs="Arial"/>
          <w:sz w:val="32"/>
          <w:szCs w:val="32"/>
        </w:rPr>
        <w:t>人员的力量，引导留学</w:t>
      </w:r>
      <w:r w:rsidR="00787267" w:rsidRPr="00CF1820">
        <w:rPr>
          <w:rFonts w:ascii="仿宋" w:eastAsia="仿宋" w:hAnsi="仿宋" w:cs="Arial"/>
          <w:sz w:val="32"/>
          <w:szCs w:val="32"/>
        </w:rPr>
        <w:t>归国</w:t>
      </w:r>
      <w:r w:rsidRPr="00CF1820">
        <w:rPr>
          <w:rFonts w:ascii="仿宋" w:eastAsia="仿宋" w:hAnsi="仿宋" w:cs="Arial"/>
          <w:sz w:val="32"/>
          <w:szCs w:val="32"/>
        </w:rPr>
        <w:t>人员积极为学校和地方</w:t>
      </w:r>
      <w:r w:rsidR="00CF1820">
        <w:rPr>
          <w:rFonts w:ascii="仿宋" w:eastAsia="仿宋" w:hAnsi="仿宋" w:cs="Arial" w:hint="eastAsia"/>
          <w:sz w:val="32"/>
          <w:szCs w:val="32"/>
        </w:rPr>
        <w:t>经济社会</w:t>
      </w:r>
      <w:r w:rsidRPr="00CF1820">
        <w:rPr>
          <w:rFonts w:ascii="仿宋" w:eastAsia="仿宋" w:hAnsi="仿宋" w:cs="Arial"/>
          <w:sz w:val="32"/>
          <w:szCs w:val="32"/>
        </w:rPr>
        <w:t>发展贡献力量。</w:t>
      </w:r>
    </w:p>
    <w:p w:rsidR="00397380" w:rsidRPr="00CF1820" w:rsidRDefault="00397380" w:rsidP="007F487B">
      <w:pPr>
        <w:adjustRightInd/>
        <w:snapToGrid/>
        <w:spacing w:after="0" w:line="360" w:lineRule="auto"/>
        <w:ind w:firstLineChars="196" w:firstLine="630"/>
        <w:jc w:val="both"/>
        <w:rPr>
          <w:rFonts w:ascii="仿宋" w:eastAsia="仿宋" w:hAnsi="仿宋" w:cs="Arial"/>
          <w:sz w:val="32"/>
          <w:szCs w:val="32"/>
        </w:rPr>
      </w:pPr>
      <w:r w:rsidRPr="00CF1820">
        <w:rPr>
          <w:rFonts w:ascii="仿宋" w:eastAsia="仿宋" w:hAnsi="仿宋" w:cs="Arial"/>
          <w:b/>
          <w:sz w:val="32"/>
          <w:szCs w:val="32"/>
        </w:rPr>
        <w:lastRenderedPageBreak/>
        <w:t>第四条</w:t>
      </w:r>
      <w:r w:rsidRPr="00CF1820">
        <w:rPr>
          <w:rFonts w:ascii="仿宋" w:eastAsia="仿宋" w:hAnsi="仿宋" w:cs="Arial" w:hint="eastAsia"/>
          <w:b/>
          <w:sz w:val="32"/>
          <w:szCs w:val="32"/>
        </w:rPr>
        <w:t xml:space="preserve"> </w:t>
      </w:r>
      <w:r w:rsidR="00224226">
        <w:rPr>
          <w:rFonts w:ascii="仿宋" w:eastAsia="仿宋" w:hAnsi="仿宋" w:cs="Arial" w:hint="eastAsia"/>
          <w:sz w:val="32"/>
          <w:szCs w:val="32"/>
        </w:rPr>
        <w:t>本会在</w:t>
      </w:r>
      <w:r w:rsidRPr="00CF1820">
        <w:rPr>
          <w:rFonts w:ascii="仿宋" w:eastAsia="仿宋" w:hAnsi="仿宋" w:cs="Arial" w:hint="eastAsia"/>
          <w:sz w:val="32"/>
          <w:szCs w:val="32"/>
        </w:rPr>
        <w:t>校党委的领导和校党委统战部的指导下开展各项工作。</w:t>
      </w:r>
    </w:p>
    <w:p w:rsidR="006E17F6" w:rsidRPr="00CF1820" w:rsidRDefault="006E17F6" w:rsidP="00A04C44">
      <w:pPr>
        <w:adjustRightInd/>
        <w:snapToGrid/>
        <w:spacing w:after="0" w:line="360" w:lineRule="auto"/>
        <w:ind w:firstLineChars="895" w:firstLine="2875"/>
        <w:jc w:val="both"/>
        <w:rPr>
          <w:rFonts w:ascii="仿宋" w:eastAsia="仿宋" w:hAnsi="仿宋" w:cs="Arial"/>
          <w:sz w:val="32"/>
          <w:szCs w:val="32"/>
        </w:rPr>
      </w:pPr>
      <w:r w:rsidRPr="00CF1820">
        <w:rPr>
          <w:rFonts w:ascii="仿宋" w:eastAsia="仿宋" w:hAnsi="仿宋" w:cs="Arial"/>
          <w:b/>
          <w:bCs/>
          <w:sz w:val="32"/>
          <w:szCs w:val="32"/>
        </w:rPr>
        <w:t>第二章</w:t>
      </w:r>
      <w:r w:rsidRPr="00CF1820">
        <w:rPr>
          <w:rFonts w:ascii="Arial" w:eastAsia="仿宋" w:hAnsi="Arial" w:cs="Arial"/>
          <w:b/>
          <w:bCs/>
          <w:sz w:val="32"/>
          <w:szCs w:val="32"/>
        </w:rPr>
        <w:t>  </w:t>
      </w:r>
      <w:r w:rsidRPr="00CF1820">
        <w:rPr>
          <w:rFonts w:ascii="仿宋" w:eastAsia="仿宋" w:hAnsi="仿宋" w:cs="Arial"/>
          <w:b/>
          <w:bCs/>
          <w:sz w:val="32"/>
          <w:szCs w:val="32"/>
        </w:rPr>
        <w:t xml:space="preserve"> </w:t>
      </w:r>
      <w:r w:rsidR="00397380" w:rsidRPr="00CF1820">
        <w:rPr>
          <w:rFonts w:ascii="仿宋" w:eastAsia="仿宋" w:hAnsi="仿宋" w:cs="Arial" w:hint="eastAsia"/>
          <w:b/>
          <w:bCs/>
          <w:sz w:val="32"/>
          <w:szCs w:val="32"/>
        </w:rPr>
        <w:t>任务</w:t>
      </w:r>
    </w:p>
    <w:p w:rsidR="006E17F6" w:rsidRPr="00CF1820" w:rsidRDefault="006E17F6" w:rsidP="007F487B">
      <w:pPr>
        <w:adjustRightInd/>
        <w:snapToGrid/>
        <w:spacing w:after="0" w:line="360" w:lineRule="auto"/>
        <w:ind w:firstLineChars="223" w:firstLine="716"/>
        <w:jc w:val="both"/>
        <w:rPr>
          <w:rFonts w:ascii="仿宋" w:eastAsia="仿宋" w:hAnsi="仿宋" w:cs="Arial"/>
          <w:sz w:val="32"/>
          <w:szCs w:val="32"/>
        </w:rPr>
      </w:pPr>
      <w:r w:rsidRPr="00CF1820">
        <w:rPr>
          <w:rFonts w:ascii="仿宋" w:eastAsia="仿宋" w:hAnsi="仿宋" w:cs="Arial"/>
          <w:b/>
          <w:bCs/>
          <w:sz w:val="32"/>
          <w:szCs w:val="32"/>
        </w:rPr>
        <w:t>第</w:t>
      </w:r>
      <w:r w:rsidR="00950D15" w:rsidRPr="00CF1820">
        <w:rPr>
          <w:rFonts w:ascii="仿宋" w:eastAsia="仿宋" w:hAnsi="仿宋" w:cs="Arial" w:hint="eastAsia"/>
          <w:b/>
          <w:bCs/>
          <w:sz w:val="32"/>
          <w:szCs w:val="32"/>
        </w:rPr>
        <w:t>五</w:t>
      </w:r>
      <w:r w:rsidRPr="00CF1820">
        <w:rPr>
          <w:rFonts w:ascii="仿宋" w:eastAsia="仿宋" w:hAnsi="仿宋" w:cs="Arial"/>
          <w:b/>
          <w:bCs/>
          <w:sz w:val="32"/>
          <w:szCs w:val="32"/>
        </w:rPr>
        <w:t xml:space="preserve">条 </w:t>
      </w:r>
      <w:r w:rsidRPr="00CF1820">
        <w:rPr>
          <w:rFonts w:ascii="Arial" w:eastAsia="仿宋" w:hAnsi="Arial" w:cs="Arial"/>
          <w:sz w:val="32"/>
          <w:szCs w:val="32"/>
        </w:rPr>
        <w:t> </w:t>
      </w:r>
      <w:r w:rsidRPr="00CF1820">
        <w:rPr>
          <w:rFonts w:ascii="仿宋" w:eastAsia="仿宋" w:hAnsi="仿宋" w:cs="Arial"/>
          <w:sz w:val="32"/>
          <w:szCs w:val="32"/>
        </w:rPr>
        <w:t>本会的主要任务：</w:t>
      </w:r>
    </w:p>
    <w:p w:rsidR="00281F38" w:rsidRPr="00CF1820" w:rsidRDefault="00281F38" w:rsidP="007F487B">
      <w:pPr>
        <w:adjustRightInd/>
        <w:snapToGrid/>
        <w:spacing w:after="0" w:line="360" w:lineRule="auto"/>
        <w:ind w:firstLineChars="200" w:firstLine="640"/>
        <w:jc w:val="both"/>
        <w:rPr>
          <w:rFonts w:ascii="仿宋" w:eastAsia="仿宋" w:hAnsi="仿宋"/>
          <w:sz w:val="32"/>
          <w:szCs w:val="32"/>
        </w:rPr>
      </w:pPr>
      <w:r w:rsidRPr="00CF1820">
        <w:rPr>
          <w:rFonts w:ascii="仿宋" w:eastAsia="仿宋" w:hAnsi="仿宋" w:cs="Arial" w:hint="eastAsia"/>
          <w:sz w:val="32"/>
          <w:szCs w:val="32"/>
        </w:rPr>
        <w:t>（一）学习教育。</w:t>
      </w:r>
      <w:r w:rsidRPr="00CF1820">
        <w:rPr>
          <w:rFonts w:ascii="仿宋" w:eastAsia="仿宋" w:hAnsi="仿宋" w:hint="eastAsia"/>
          <w:sz w:val="32"/>
          <w:szCs w:val="32"/>
        </w:rPr>
        <w:t>学习宣传中国特色社会主义理论、习近平总书记重要系列讲话精神、统一战线理论政策，增加对党的路线方针政策的认同</w:t>
      </w:r>
      <w:r w:rsidR="00787267" w:rsidRPr="00CF1820">
        <w:rPr>
          <w:rFonts w:ascii="仿宋" w:eastAsia="仿宋" w:hAnsi="仿宋" w:hint="eastAsia"/>
          <w:sz w:val="32"/>
          <w:szCs w:val="32"/>
        </w:rPr>
        <w:t>。</w:t>
      </w:r>
    </w:p>
    <w:p w:rsidR="00281F38" w:rsidRPr="00CF1820" w:rsidRDefault="00281F38" w:rsidP="007F487B">
      <w:pPr>
        <w:adjustRightInd/>
        <w:snapToGrid/>
        <w:spacing w:after="0" w:line="360" w:lineRule="auto"/>
        <w:ind w:firstLineChars="200" w:firstLine="640"/>
        <w:jc w:val="both"/>
        <w:rPr>
          <w:rFonts w:ascii="仿宋" w:eastAsia="仿宋" w:hAnsi="仿宋"/>
          <w:sz w:val="32"/>
          <w:szCs w:val="32"/>
        </w:rPr>
      </w:pPr>
      <w:r w:rsidRPr="00CF1820">
        <w:rPr>
          <w:rFonts w:ascii="仿宋" w:eastAsia="仿宋" w:hAnsi="仿宋" w:cs="Arial" w:hint="eastAsia"/>
          <w:sz w:val="32"/>
          <w:szCs w:val="32"/>
        </w:rPr>
        <w:t>（二）建言献策。</w:t>
      </w:r>
      <w:r w:rsidRPr="00CF1820">
        <w:rPr>
          <w:rFonts w:ascii="仿宋" w:eastAsia="仿宋" w:hAnsi="仿宋" w:hint="eastAsia"/>
          <w:sz w:val="32"/>
          <w:szCs w:val="32"/>
        </w:rPr>
        <w:t>鼓励</w:t>
      </w:r>
      <w:r w:rsidRPr="00CF1820">
        <w:rPr>
          <w:rFonts w:ascii="仿宋" w:eastAsia="仿宋" w:hAnsi="仿宋" w:cs="Arial" w:hint="eastAsia"/>
          <w:sz w:val="32"/>
          <w:szCs w:val="32"/>
        </w:rPr>
        <w:t>会员充分利用自身的留学背景、语言和学术优势，</w:t>
      </w:r>
      <w:r w:rsidRPr="00CF1820">
        <w:rPr>
          <w:rFonts w:ascii="仿宋" w:eastAsia="仿宋" w:hAnsi="仿宋" w:hint="eastAsia"/>
          <w:sz w:val="32"/>
          <w:szCs w:val="32"/>
        </w:rPr>
        <w:t>立足本职岗位建功立业</w:t>
      </w:r>
      <w:r w:rsidR="009D1576" w:rsidRPr="00CF1820">
        <w:rPr>
          <w:rFonts w:ascii="仿宋" w:eastAsia="仿宋" w:hAnsi="仿宋" w:hint="eastAsia"/>
          <w:sz w:val="32"/>
          <w:szCs w:val="32"/>
        </w:rPr>
        <w:t>；</w:t>
      </w:r>
      <w:r w:rsidRPr="00CF1820">
        <w:rPr>
          <w:rFonts w:ascii="仿宋" w:eastAsia="仿宋" w:hAnsi="仿宋" w:hint="eastAsia"/>
          <w:sz w:val="32"/>
          <w:szCs w:val="32"/>
        </w:rPr>
        <w:t>组织开展专题调研活动，了解社情民意，</w:t>
      </w:r>
      <w:r w:rsidR="00782F0A" w:rsidRPr="00CF1820">
        <w:rPr>
          <w:rFonts w:ascii="仿宋" w:eastAsia="仿宋" w:hAnsi="仿宋" w:hint="eastAsia"/>
          <w:sz w:val="32"/>
          <w:szCs w:val="32"/>
        </w:rPr>
        <w:t>围绕学校和地方发展大局，</w:t>
      </w:r>
      <w:r w:rsidRPr="00CF1820">
        <w:rPr>
          <w:rFonts w:ascii="仿宋" w:eastAsia="仿宋" w:hAnsi="仿宋" w:hint="eastAsia"/>
          <w:sz w:val="32"/>
          <w:szCs w:val="32"/>
        </w:rPr>
        <w:t>形成高质量的建议和调研报告，为学校和政府科学决策提供参考</w:t>
      </w:r>
      <w:r w:rsidR="00787267" w:rsidRPr="00CF1820">
        <w:rPr>
          <w:rFonts w:ascii="仿宋" w:eastAsia="仿宋" w:hAnsi="仿宋" w:hint="eastAsia"/>
          <w:sz w:val="32"/>
          <w:szCs w:val="32"/>
        </w:rPr>
        <w:t>。</w:t>
      </w:r>
    </w:p>
    <w:p w:rsidR="00281F38" w:rsidRPr="00CF1820" w:rsidRDefault="00281F38" w:rsidP="007F487B">
      <w:pPr>
        <w:adjustRightInd/>
        <w:snapToGrid/>
        <w:spacing w:after="0" w:line="360" w:lineRule="auto"/>
        <w:ind w:firstLineChars="200" w:firstLine="640"/>
        <w:jc w:val="both"/>
        <w:rPr>
          <w:rFonts w:ascii="仿宋" w:eastAsia="仿宋" w:hAnsi="仿宋"/>
          <w:sz w:val="32"/>
          <w:szCs w:val="32"/>
        </w:rPr>
      </w:pPr>
      <w:r w:rsidRPr="00CF1820">
        <w:rPr>
          <w:rFonts w:ascii="仿宋" w:eastAsia="仿宋" w:hAnsi="仿宋" w:cs="Arial" w:hint="eastAsia"/>
          <w:sz w:val="32"/>
          <w:szCs w:val="32"/>
        </w:rPr>
        <w:t>（三）联谊联络。</w:t>
      </w:r>
      <w:r w:rsidRPr="00CF1820">
        <w:rPr>
          <w:rFonts w:ascii="仿宋" w:eastAsia="仿宋" w:hAnsi="仿宋" w:hint="eastAsia"/>
          <w:sz w:val="32"/>
          <w:szCs w:val="32"/>
        </w:rPr>
        <w:t>开展丰富多样的联谊交友和对外交流活动，促进相互了解，密切感情、增进友谊；推动会员积极参加各项社会公益活动，有组织地开展科技咨询、讲学和内引外联等社会服务活动。</w:t>
      </w:r>
    </w:p>
    <w:p w:rsidR="00950D15" w:rsidRPr="00CF1820" w:rsidRDefault="006E17F6" w:rsidP="007F487B">
      <w:pPr>
        <w:pStyle w:val="a4"/>
        <w:spacing w:line="360" w:lineRule="auto"/>
        <w:jc w:val="both"/>
        <w:rPr>
          <w:rFonts w:ascii="仿宋" w:eastAsia="仿宋" w:hAnsi="仿宋" w:cstheme="minorBidi"/>
          <w:color w:val="auto"/>
          <w:sz w:val="32"/>
          <w:szCs w:val="32"/>
        </w:rPr>
      </w:pPr>
      <w:r w:rsidRPr="00CF1820">
        <w:rPr>
          <w:rFonts w:ascii="Arial" w:eastAsia="仿宋" w:hAnsi="Arial" w:cs="Arial"/>
          <w:sz w:val="32"/>
          <w:szCs w:val="32"/>
        </w:rPr>
        <w:t>   </w:t>
      </w:r>
      <w:r w:rsidR="00950D15" w:rsidRPr="00CF1820">
        <w:rPr>
          <w:rFonts w:ascii="仿宋" w:eastAsia="仿宋" w:hAnsi="仿宋" w:cs="Arial" w:hint="eastAsia"/>
          <w:sz w:val="32"/>
          <w:szCs w:val="32"/>
        </w:rPr>
        <w:t xml:space="preserve">  </w:t>
      </w:r>
      <w:r w:rsidR="00281F38" w:rsidRPr="00CF1820">
        <w:rPr>
          <w:rFonts w:ascii="仿宋" w:eastAsia="仿宋" w:hAnsi="仿宋" w:cs="Arial" w:hint="eastAsia"/>
          <w:color w:val="auto"/>
          <w:sz w:val="32"/>
          <w:szCs w:val="32"/>
        </w:rPr>
        <w:t xml:space="preserve"> </w:t>
      </w:r>
      <w:r w:rsidR="00950D15" w:rsidRPr="00CF1820">
        <w:rPr>
          <w:rFonts w:ascii="仿宋" w:eastAsia="仿宋" w:hAnsi="仿宋" w:cs="Arial" w:hint="eastAsia"/>
          <w:color w:val="auto"/>
          <w:sz w:val="32"/>
          <w:szCs w:val="32"/>
        </w:rPr>
        <w:t>（</w:t>
      </w:r>
      <w:r w:rsidR="00281F38" w:rsidRPr="00CF1820">
        <w:rPr>
          <w:rFonts w:ascii="仿宋" w:eastAsia="仿宋" w:hAnsi="仿宋" w:cs="Arial" w:hint="eastAsia"/>
          <w:color w:val="auto"/>
          <w:sz w:val="32"/>
          <w:szCs w:val="32"/>
        </w:rPr>
        <w:t>四</w:t>
      </w:r>
      <w:r w:rsidR="00950D15" w:rsidRPr="00CF1820">
        <w:rPr>
          <w:rFonts w:ascii="仿宋" w:eastAsia="仿宋" w:hAnsi="仿宋" w:cs="Arial" w:hint="eastAsia"/>
          <w:color w:val="auto"/>
          <w:sz w:val="32"/>
          <w:szCs w:val="32"/>
        </w:rPr>
        <w:t>）吸纳人才。广泛联系海外留学人员和留学人员团体，充分利用各种资源，积极为学校牵线搭桥，以吸引更多的优秀海外人才来我校工作或进行学术交流</w:t>
      </w:r>
      <w:r w:rsidR="00281F38" w:rsidRPr="00CF1820">
        <w:rPr>
          <w:rFonts w:ascii="仿宋" w:eastAsia="仿宋" w:hAnsi="仿宋" w:cs="Arial" w:hint="eastAsia"/>
          <w:color w:val="auto"/>
          <w:sz w:val="32"/>
          <w:szCs w:val="32"/>
        </w:rPr>
        <w:t>；</w:t>
      </w:r>
      <w:r w:rsidR="00281F38" w:rsidRPr="00CF1820">
        <w:rPr>
          <w:rFonts w:ascii="仿宋" w:eastAsia="仿宋" w:hAnsi="仿宋" w:cstheme="minorBidi" w:hint="eastAsia"/>
          <w:color w:val="auto"/>
          <w:sz w:val="32"/>
          <w:szCs w:val="32"/>
        </w:rPr>
        <w:t>发现和</w:t>
      </w:r>
      <w:r w:rsidR="00281F38" w:rsidRPr="00CF1820">
        <w:rPr>
          <w:rFonts w:ascii="仿宋" w:eastAsia="仿宋" w:hAnsi="仿宋" w:cstheme="minorBidi" w:hint="eastAsia"/>
          <w:color w:val="auto"/>
          <w:sz w:val="32"/>
          <w:szCs w:val="32"/>
        </w:rPr>
        <w:lastRenderedPageBreak/>
        <w:t>培养一批政治上坚定、专业上突出、群众中认同的优秀人才，有意识地为优秀人才成长创造条件、搭建平台</w:t>
      </w:r>
      <w:r w:rsidR="00423D24">
        <w:rPr>
          <w:rFonts w:ascii="仿宋" w:eastAsia="仿宋" w:hAnsi="仿宋" w:cstheme="minorBidi" w:hint="eastAsia"/>
          <w:color w:val="auto"/>
          <w:sz w:val="32"/>
          <w:szCs w:val="32"/>
        </w:rPr>
        <w:t>。</w:t>
      </w:r>
    </w:p>
    <w:p w:rsidR="00950D15" w:rsidRPr="00CF1820" w:rsidRDefault="00950D15" w:rsidP="00950D15">
      <w:pPr>
        <w:pStyle w:val="a4"/>
        <w:spacing w:line="360" w:lineRule="auto"/>
        <w:rPr>
          <w:rFonts w:ascii="仿宋" w:eastAsia="仿宋" w:hAnsi="仿宋" w:cs="Arial"/>
          <w:color w:val="auto"/>
          <w:sz w:val="32"/>
          <w:szCs w:val="32"/>
        </w:rPr>
      </w:pPr>
      <w:r w:rsidRPr="00CF1820">
        <w:rPr>
          <w:rFonts w:ascii="Arial" w:eastAsia="仿宋" w:hAnsi="Arial" w:cs="Arial" w:hint="eastAsia"/>
          <w:color w:val="auto"/>
          <w:sz w:val="32"/>
          <w:szCs w:val="32"/>
        </w:rPr>
        <w:t>      </w:t>
      </w:r>
      <w:r w:rsidR="00281F38" w:rsidRPr="00CF1820">
        <w:rPr>
          <w:rFonts w:ascii="Arial" w:eastAsia="仿宋" w:hAnsi="Arial" w:cs="Arial" w:hint="eastAsia"/>
          <w:color w:val="auto"/>
          <w:sz w:val="32"/>
          <w:szCs w:val="32"/>
        </w:rPr>
        <w:t> </w:t>
      </w:r>
      <w:r w:rsidRPr="00CF1820">
        <w:rPr>
          <w:rFonts w:ascii="仿宋" w:eastAsia="仿宋" w:hAnsi="仿宋" w:cs="Arial" w:hint="eastAsia"/>
          <w:color w:val="auto"/>
          <w:sz w:val="32"/>
          <w:szCs w:val="32"/>
        </w:rPr>
        <w:t>（</w:t>
      </w:r>
      <w:r w:rsidR="00281F38" w:rsidRPr="00CF1820">
        <w:rPr>
          <w:rFonts w:ascii="仿宋" w:eastAsia="仿宋" w:hAnsi="仿宋" w:cs="Arial" w:hint="eastAsia"/>
          <w:color w:val="auto"/>
          <w:sz w:val="32"/>
          <w:szCs w:val="32"/>
        </w:rPr>
        <w:t>五</w:t>
      </w:r>
      <w:r w:rsidRPr="00CF1820">
        <w:rPr>
          <w:rFonts w:ascii="仿宋" w:eastAsia="仿宋" w:hAnsi="仿宋" w:cs="Arial" w:hint="eastAsia"/>
          <w:color w:val="auto"/>
          <w:sz w:val="32"/>
          <w:szCs w:val="32"/>
        </w:rPr>
        <w:t>）解困服务。</w:t>
      </w:r>
      <w:r w:rsidRPr="00CF1820">
        <w:rPr>
          <w:rFonts w:ascii="Arial" w:eastAsia="仿宋" w:hAnsi="Arial" w:cs="Arial" w:hint="eastAsia"/>
          <w:color w:val="auto"/>
          <w:sz w:val="32"/>
          <w:szCs w:val="32"/>
        </w:rPr>
        <w:t> </w:t>
      </w:r>
      <w:r w:rsidRPr="00CF1820">
        <w:rPr>
          <w:rFonts w:ascii="仿宋" w:eastAsia="仿宋" w:hAnsi="仿宋" w:cs="Arial" w:hint="eastAsia"/>
          <w:color w:val="auto"/>
          <w:sz w:val="32"/>
          <w:szCs w:val="32"/>
        </w:rPr>
        <w:t>时刻关心会员的学习、工作、生活状态，及时反映其意见和要求，维护其合法权益，把本会办成留学归国</w:t>
      </w:r>
      <w:r w:rsidR="00224226">
        <w:rPr>
          <w:rFonts w:ascii="仿宋" w:eastAsia="仿宋" w:hAnsi="仿宋" w:cs="Arial" w:hint="eastAsia"/>
          <w:color w:val="auto"/>
          <w:sz w:val="32"/>
          <w:szCs w:val="32"/>
        </w:rPr>
        <w:t>人员</w:t>
      </w:r>
      <w:r w:rsidRPr="00CF1820">
        <w:rPr>
          <w:rFonts w:ascii="仿宋" w:eastAsia="仿宋" w:hAnsi="仿宋" w:cs="Arial" w:hint="eastAsia"/>
          <w:color w:val="auto"/>
          <w:sz w:val="32"/>
          <w:szCs w:val="32"/>
        </w:rPr>
        <w:t>之家。</w:t>
      </w:r>
    </w:p>
    <w:p w:rsidR="006E17F6" w:rsidRPr="00CF1820" w:rsidRDefault="006E17F6" w:rsidP="00950D15">
      <w:pPr>
        <w:adjustRightInd/>
        <w:snapToGrid/>
        <w:spacing w:after="0" w:line="360" w:lineRule="auto"/>
        <w:jc w:val="both"/>
        <w:rPr>
          <w:rFonts w:ascii="仿宋" w:eastAsia="仿宋" w:hAnsi="仿宋" w:cs="Arial"/>
          <w:sz w:val="32"/>
          <w:szCs w:val="32"/>
        </w:rPr>
      </w:pPr>
      <w:r w:rsidRPr="00CF1820">
        <w:rPr>
          <w:rFonts w:ascii="Arial" w:eastAsia="仿宋" w:hAnsi="Arial" w:cs="Arial"/>
          <w:sz w:val="32"/>
          <w:szCs w:val="32"/>
        </w:rPr>
        <w:t>                                      </w:t>
      </w:r>
      <w:r w:rsidRPr="00CF1820">
        <w:rPr>
          <w:rFonts w:ascii="仿宋" w:eastAsia="仿宋" w:hAnsi="仿宋" w:cs="Arial"/>
          <w:sz w:val="32"/>
          <w:szCs w:val="32"/>
        </w:rPr>
        <w:t xml:space="preserve"> </w:t>
      </w:r>
      <w:r w:rsidRPr="00CF1820">
        <w:rPr>
          <w:rFonts w:ascii="仿宋" w:eastAsia="仿宋" w:hAnsi="仿宋" w:cs="Arial"/>
          <w:b/>
          <w:bCs/>
          <w:sz w:val="32"/>
          <w:szCs w:val="32"/>
        </w:rPr>
        <w:t>第三章</w:t>
      </w:r>
      <w:r w:rsidRPr="00CF1820">
        <w:rPr>
          <w:rFonts w:ascii="Arial" w:eastAsia="仿宋" w:hAnsi="Arial" w:cs="Arial"/>
          <w:b/>
          <w:bCs/>
          <w:sz w:val="32"/>
          <w:szCs w:val="32"/>
        </w:rPr>
        <w:t>  </w:t>
      </w:r>
      <w:r w:rsidRPr="00CF1820">
        <w:rPr>
          <w:rFonts w:ascii="仿宋" w:eastAsia="仿宋" w:hAnsi="仿宋" w:cs="Arial"/>
          <w:b/>
          <w:bCs/>
          <w:sz w:val="32"/>
          <w:szCs w:val="32"/>
        </w:rPr>
        <w:t xml:space="preserve"> 会员</w:t>
      </w:r>
    </w:p>
    <w:p w:rsidR="006E17F6" w:rsidRPr="00CF1820" w:rsidRDefault="006E17F6" w:rsidP="00397380">
      <w:pPr>
        <w:adjustRightInd/>
        <w:snapToGrid/>
        <w:spacing w:after="0" w:line="360" w:lineRule="auto"/>
        <w:jc w:val="both"/>
        <w:rPr>
          <w:rFonts w:ascii="仿宋" w:eastAsia="仿宋" w:hAnsi="仿宋" w:cs="Arial"/>
          <w:sz w:val="32"/>
          <w:szCs w:val="32"/>
        </w:rPr>
      </w:pPr>
      <w:r w:rsidRPr="00CF1820">
        <w:rPr>
          <w:rFonts w:ascii="Arial" w:eastAsia="仿宋" w:hAnsi="Arial" w:cs="Arial"/>
          <w:b/>
          <w:bCs/>
          <w:sz w:val="32"/>
          <w:szCs w:val="32"/>
        </w:rPr>
        <w:t>   </w:t>
      </w:r>
      <w:r w:rsidR="002D08B4">
        <w:rPr>
          <w:rFonts w:ascii="Arial" w:eastAsia="仿宋" w:hAnsi="Arial" w:cs="Arial" w:hint="eastAsia"/>
          <w:b/>
          <w:bCs/>
          <w:sz w:val="32"/>
          <w:szCs w:val="32"/>
        </w:rPr>
        <w:t xml:space="preserve">  </w:t>
      </w:r>
      <w:r w:rsidRPr="00CF1820">
        <w:rPr>
          <w:rFonts w:ascii="Arial" w:eastAsia="仿宋" w:hAnsi="Arial" w:cs="Arial"/>
          <w:b/>
          <w:bCs/>
          <w:sz w:val="32"/>
          <w:szCs w:val="32"/>
        </w:rPr>
        <w:t> </w:t>
      </w:r>
      <w:r w:rsidRPr="00CF1820">
        <w:rPr>
          <w:rFonts w:ascii="仿宋" w:eastAsia="仿宋" w:hAnsi="仿宋" w:cs="Arial"/>
          <w:b/>
          <w:bCs/>
          <w:sz w:val="32"/>
          <w:szCs w:val="32"/>
        </w:rPr>
        <w:t>第六条</w:t>
      </w:r>
      <w:r w:rsidRPr="00CF1820">
        <w:rPr>
          <w:rFonts w:ascii="Arial" w:eastAsia="仿宋" w:hAnsi="Arial" w:cs="Arial"/>
          <w:sz w:val="32"/>
          <w:szCs w:val="32"/>
        </w:rPr>
        <w:t> </w:t>
      </w:r>
      <w:r w:rsidR="00950D15" w:rsidRPr="00CF1820">
        <w:rPr>
          <w:rFonts w:ascii="仿宋" w:eastAsia="仿宋" w:hAnsi="仿宋" w:cs="Arial" w:hint="eastAsia"/>
          <w:sz w:val="32"/>
          <w:szCs w:val="32"/>
        </w:rPr>
        <w:t>本会由个</w:t>
      </w:r>
      <w:r w:rsidR="00F21713">
        <w:rPr>
          <w:rFonts w:ascii="仿宋" w:eastAsia="仿宋" w:hAnsi="仿宋" w:cs="Arial" w:hint="eastAsia"/>
          <w:sz w:val="32"/>
          <w:szCs w:val="32"/>
        </w:rPr>
        <w:t>人</w:t>
      </w:r>
      <w:r w:rsidR="00950D15" w:rsidRPr="00CF1820">
        <w:rPr>
          <w:rFonts w:ascii="仿宋" w:eastAsia="仿宋" w:hAnsi="仿宋" w:cs="Arial" w:hint="eastAsia"/>
          <w:sz w:val="32"/>
          <w:szCs w:val="32"/>
        </w:rPr>
        <w:t>会员组成，会员须</w:t>
      </w:r>
      <w:r w:rsidR="00F21713">
        <w:rPr>
          <w:rFonts w:ascii="仿宋" w:eastAsia="仿宋" w:hAnsi="仿宋" w:cs="Arial" w:hint="eastAsia"/>
          <w:sz w:val="32"/>
          <w:szCs w:val="32"/>
        </w:rPr>
        <w:t>同时</w:t>
      </w:r>
      <w:r w:rsidR="00950D15" w:rsidRPr="00CF1820">
        <w:rPr>
          <w:rFonts w:ascii="仿宋" w:eastAsia="仿宋" w:hAnsi="仿宋" w:cs="Arial" w:hint="eastAsia"/>
          <w:sz w:val="32"/>
          <w:szCs w:val="32"/>
        </w:rPr>
        <w:t>具备</w:t>
      </w:r>
      <w:r w:rsidR="00F21713">
        <w:rPr>
          <w:rFonts w:ascii="仿宋" w:eastAsia="仿宋" w:hAnsi="仿宋" w:cs="Arial" w:hint="eastAsia"/>
          <w:sz w:val="32"/>
          <w:szCs w:val="32"/>
        </w:rPr>
        <w:t>以下四个</w:t>
      </w:r>
      <w:r w:rsidR="00950D15" w:rsidRPr="00CF1820">
        <w:rPr>
          <w:rFonts w:ascii="仿宋" w:eastAsia="仿宋" w:hAnsi="仿宋" w:cs="Arial" w:hint="eastAsia"/>
          <w:sz w:val="32"/>
          <w:szCs w:val="32"/>
        </w:rPr>
        <w:t>入会条件：</w:t>
      </w:r>
    </w:p>
    <w:p w:rsidR="00950D15" w:rsidRPr="00CF1820" w:rsidRDefault="006E17F6" w:rsidP="00CF1820">
      <w:pPr>
        <w:adjustRightInd/>
        <w:snapToGrid/>
        <w:spacing w:after="0" w:line="360" w:lineRule="auto"/>
        <w:ind w:firstLineChars="200" w:firstLine="640"/>
        <w:jc w:val="both"/>
        <w:rPr>
          <w:rFonts w:ascii="仿宋" w:eastAsia="仿宋" w:hAnsi="仿宋" w:cs="Arial"/>
          <w:sz w:val="32"/>
          <w:szCs w:val="32"/>
        </w:rPr>
      </w:pPr>
      <w:r w:rsidRPr="00CF1820">
        <w:rPr>
          <w:rFonts w:ascii="仿宋" w:eastAsia="仿宋" w:hAnsi="仿宋" w:cs="Arial"/>
          <w:sz w:val="32"/>
          <w:szCs w:val="32"/>
        </w:rPr>
        <w:t>（一）</w:t>
      </w:r>
      <w:r w:rsidR="00950D15" w:rsidRPr="00CF1820">
        <w:rPr>
          <w:rFonts w:ascii="仿宋" w:eastAsia="仿宋" w:hAnsi="仿宋" w:hint="eastAsia"/>
          <w:sz w:val="32"/>
          <w:szCs w:val="32"/>
        </w:rPr>
        <w:t>为郑州航院职工；</w:t>
      </w:r>
    </w:p>
    <w:p w:rsidR="006E17F6" w:rsidRPr="00CF1820" w:rsidRDefault="00950D15" w:rsidP="00CF1820">
      <w:pPr>
        <w:adjustRightInd/>
        <w:snapToGrid/>
        <w:spacing w:after="0" w:line="360" w:lineRule="auto"/>
        <w:ind w:firstLineChars="200" w:firstLine="640"/>
        <w:jc w:val="both"/>
        <w:rPr>
          <w:rFonts w:ascii="仿宋" w:eastAsia="仿宋" w:hAnsi="仿宋" w:cs="Arial"/>
          <w:sz w:val="32"/>
          <w:szCs w:val="32"/>
        </w:rPr>
      </w:pPr>
      <w:r w:rsidRPr="00CF1820">
        <w:rPr>
          <w:rFonts w:ascii="仿宋" w:eastAsia="仿宋" w:hAnsi="仿宋" w:cs="Arial" w:hint="eastAsia"/>
          <w:sz w:val="32"/>
          <w:szCs w:val="32"/>
        </w:rPr>
        <w:t>（二）</w:t>
      </w:r>
      <w:r w:rsidR="006E17F6" w:rsidRPr="00CF1820">
        <w:rPr>
          <w:rFonts w:ascii="仿宋" w:eastAsia="仿宋" w:hAnsi="仿宋" w:cs="Arial"/>
          <w:sz w:val="32"/>
          <w:szCs w:val="32"/>
        </w:rPr>
        <w:t>拥护本会章程；</w:t>
      </w:r>
    </w:p>
    <w:p w:rsidR="00950D15" w:rsidRPr="00CF1820" w:rsidRDefault="006E17F6" w:rsidP="00CF1820">
      <w:pPr>
        <w:adjustRightInd/>
        <w:snapToGrid/>
        <w:spacing w:after="0" w:line="360" w:lineRule="auto"/>
        <w:ind w:firstLineChars="200" w:firstLine="640"/>
        <w:jc w:val="both"/>
        <w:rPr>
          <w:rFonts w:ascii="仿宋" w:eastAsia="仿宋" w:hAnsi="仿宋" w:cs="Arial"/>
          <w:sz w:val="32"/>
          <w:szCs w:val="32"/>
        </w:rPr>
      </w:pPr>
      <w:r w:rsidRPr="00CF1820">
        <w:rPr>
          <w:rFonts w:ascii="仿宋" w:eastAsia="仿宋" w:hAnsi="仿宋" w:cs="Arial"/>
          <w:sz w:val="32"/>
          <w:szCs w:val="32"/>
        </w:rPr>
        <w:t>（</w:t>
      </w:r>
      <w:r w:rsidR="00950D15" w:rsidRPr="00CF1820">
        <w:rPr>
          <w:rFonts w:ascii="仿宋" w:eastAsia="仿宋" w:hAnsi="仿宋" w:cs="Arial" w:hint="eastAsia"/>
          <w:sz w:val="32"/>
          <w:szCs w:val="32"/>
        </w:rPr>
        <w:t>三</w:t>
      </w:r>
      <w:r w:rsidRPr="00CF1820">
        <w:rPr>
          <w:rFonts w:ascii="仿宋" w:eastAsia="仿宋" w:hAnsi="仿宋" w:cs="Arial"/>
          <w:sz w:val="32"/>
          <w:szCs w:val="32"/>
        </w:rPr>
        <w:t>）有加入本会的意愿；</w:t>
      </w:r>
    </w:p>
    <w:p w:rsidR="00950D15" w:rsidRPr="00CF1820" w:rsidRDefault="00950D15" w:rsidP="00CF1820">
      <w:pPr>
        <w:adjustRightInd/>
        <w:snapToGrid/>
        <w:spacing w:after="0" w:line="360" w:lineRule="auto"/>
        <w:ind w:firstLineChars="200" w:firstLine="640"/>
        <w:jc w:val="both"/>
        <w:rPr>
          <w:rFonts w:ascii="仿宋" w:eastAsia="仿宋" w:hAnsi="仿宋" w:cs="Arial"/>
          <w:sz w:val="32"/>
          <w:szCs w:val="32"/>
        </w:rPr>
      </w:pPr>
      <w:r w:rsidRPr="00CF1820">
        <w:rPr>
          <w:rFonts w:ascii="仿宋" w:eastAsia="仿宋" w:hAnsi="仿宋" w:cs="Arial"/>
          <w:sz w:val="32"/>
          <w:szCs w:val="32"/>
        </w:rPr>
        <w:t>（</w:t>
      </w:r>
      <w:r w:rsidRPr="00CF1820">
        <w:rPr>
          <w:rFonts w:ascii="仿宋" w:eastAsia="仿宋" w:hAnsi="仿宋" w:cs="Arial" w:hint="eastAsia"/>
          <w:sz w:val="32"/>
          <w:szCs w:val="32"/>
        </w:rPr>
        <w:t>四</w:t>
      </w:r>
      <w:r w:rsidR="006E17F6" w:rsidRPr="00CF1820">
        <w:rPr>
          <w:rFonts w:ascii="仿宋" w:eastAsia="仿宋" w:hAnsi="仿宋" w:cs="Arial"/>
          <w:sz w:val="32"/>
          <w:szCs w:val="32"/>
        </w:rPr>
        <w:t>）</w:t>
      </w:r>
      <w:r w:rsidRPr="00CF1820">
        <w:rPr>
          <w:rFonts w:ascii="仿宋" w:eastAsia="仿宋" w:hAnsi="仿宋" w:cs="Arial" w:hint="eastAsia"/>
          <w:color w:val="000000"/>
          <w:sz w:val="32"/>
          <w:szCs w:val="32"/>
        </w:rPr>
        <w:t>在海外高等院校本科及以上毕业；</w:t>
      </w:r>
      <w:r w:rsidR="00F21713">
        <w:rPr>
          <w:rFonts w:ascii="仿宋" w:eastAsia="仿宋" w:hAnsi="仿宋" w:cs="Arial" w:hint="eastAsia"/>
          <w:color w:val="000000"/>
          <w:sz w:val="32"/>
          <w:szCs w:val="32"/>
        </w:rPr>
        <w:t>或</w:t>
      </w:r>
      <w:r w:rsidRPr="00CF1820">
        <w:rPr>
          <w:rFonts w:ascii="仿宋" w:eastAsia="仿宋" w:hAnsi="仿宋" w:cs="Arial" w:hint="eastAsia"/>
          <w:color w:val="000000"/>
          <w:sz w:val="32"/>
          <w:szCs w:val="32"/>
        </w:rPr>
        <w:t>国内高等院校本科毕业后，在海外高等院校、研究机构、厂矿企业等学习、进修或从事讲学、研究工作不少于二年；</w:t>
      </w:r>
      <w:r w:rsidR="00F21713">
        <w:rPr>
          <w:rFonts w:ascii="仿宋" w:eastAsia="仿宋" w:hAnsi="仿宋" w:cs="Arial" w:hint="eastAsia"/>
          <w:color w:val="000000"/>
          <w:sz w:val="32"/>
          <w:szCs w:val="32"/>
        </w:rPr>
        <w:t>或</w:t>
      </w:r>
      <w:r w:rsidRPr="00CF1820">
        <w:rPr>
          <w:rFonts w:ascii="仿宋" w:eastAsia="仿宋" w:hAnsi="仿宋" w:cs="Arial" w:hint="eastAsia"/>
          <w:color w:val="000000"/>
          <w:sz w:val="32"/>
          <w:szCs w:val="32"/>
        </w:rPr>
        <w:t>在国内取得硕士及以上学位或担任讲师、工程师及其他相应职务后，在海外高等院校、研究机构、厂矿企业等学习、进修或从事讲学、研究工作</w:t>
      </w:r>
      <w:r w:rsidR="00F21713">
        <w:rPr>
          <w:rFonts w:ascii="仿宋" w:eastAsia="仿宋" w:hAnsi="仿宋" w:cs="Arial" w:hint="eastAsia"/>
          <w:color w:val="000000"/>
          <w:sz w:val="32"/>
          <w:szCs w:val="32"/>
        </w:rPr>
        <w:t>原则上</w:t>
      </w:r>
      <w:r w:rsidRPr="00CF1820">
        <w:rPr>
          <w:rFonts w:ascii="仿宋" w:eastAsia="仿宋" w:hAnsi="仿宋" w:cs="Arial" w:hint="eastAsia"/>
          <w:color w:val="000000"/>
          <w:sz w:val="32"/>
          <w:szCs w:val="32"/>
        </w:rPr>
        <w:t>不少于一年。</w:t>
      </w:r>
    </w:p>
    <w:p w:rsidR="006E17F6" w:rsidRPr="00CF1820" w:rsidRDefault="006E17F6" w:rsidP="00397380">
      <w:pPr>
        <w:adjustRightInd/>
        <w:snapToGrid/>
        <w:spacing w:after="0" w:line="360" w:lineRule="auto"/>
        <w:jc w:val="both"/>
        <w:rPr>
          <w:rFonts w:ascii="仿宋" w:eastAsia="仿宋" w:hAnsi="仿宋" w:cs="Arial"/>
          <w:sz w:val="32"/>
          <w:szCs w:val="32"/>
        </w:rPr>
      </w:pPr>
      <w:r w:rsidRPr="00CF1820">
        <w:rPr>
          <w:rFonts w:ascii="Arial" w:eastAsia="仿宋" w:hAnsi="Arial" w:cs="Arial"/>
          <w:b/>
          <w:bCs/>
          <w:sz w:val="32"/>
          <w:szCs w:val="32"/>
        </w:rPr>
        <w:t>   </w:t>
      </w:r>
      <w:r w:rsidR="002D08B4">
        <w:rPr>
          <w:rFonts w:ascii="Arial" w:eastAsia="仿宋" w:hAnsi="Arial" w:cs="Arial" w:hint="eastAsia"/>
          <w:b/>
          <w:bCs/>
          <w:sz w:val="32"/>
          <w:szCs w:val="32"/>
        </w:rPr>
        <w:t xml:space="preserve">     </w:t>
      </w:r>
      <w:r w:rsidRPr="00CF1820">
        <w:rPr>
          <w:rFonts w:ascii="仿宋" w:eastAsia="仿宋" w:hAnsi="仿宋" w:cs="Arial"/>
          <w:b/>
          <w:bCs/>
          <w:sz w:val="32"/>
          <w:szCs w:val="32"/>
        </w:rPr>
        <w:t xml:space="preserve">第七条 </w:t>
      </w:r>
      <w:r w:rsidRPr="00CF1820">
        <w:rPr>
          <w:rFonts w:ascii="Arial" w:eastAsia="仿宋" w:hAnsi="Arial" w:cs="Arial"/>
          <w:b/>
          <w:bCs/>
          <w:sz w:val="32"/>
          <w:szCs w:val="32"/>
        </w:rPr>
        <w:t> </w:t>
      </w:r>
      <w:r w:rsidRPr="00CF1820">
        <w:rPr>
          <w:rFonts w:ascii="仿宋" w:eastAsia="仿宋" w:hAnsi="仿宋" w:cs="Arial"/>
          <w:sz w:val="32"/>
          <w:szCs w:val="32"/>
        </w:rPr>
        <w:t>会员入会的程序是：</w:t>
      </w:r>
    </w:p>
    <w:p w:rsidR="006E17F6" w:rsidRPr="00CF1820" w:rsidRDefault="006E17F6" w:rsidP="00397380">
      <w:pPr>
        <w:adjustRightInd/>
        <w:snapToGrid/>
        <w:spacing w:after="0" w:line="360" w:lineRule="auto"/>
        <w:jc w:val="both"/>
        <w:rPr>
          <w:rFonts w:ascii="仿宋" w:eastAsia="仿宋" w:hAnsi="仿宋" w:cs="Arial"/>
          <w:sz w:val="32"/>
          <w:szCs w:val="32"/>
        </w:rPr>
      </w:pPr>
      <w:r w:rsidRPr="00CF1820">
        <w:rPr>
          <w:rFonts w:ascii="Arial" w:eastAsia="仿宋" w:hAnsi="Arial" w:cs="Arial"/>
          <w:sz w:val="32"/>
          <w:szCs w:val="32"/>
        </w:rPr>
        <w:t>   </w:t>
      </w:r>
      <w:r w:rsidRPr="00CF1820">
        <w:rPr>
          <w:rFonts w:ascii="仿宋" w:eastAsia="仿宋" w:hAnsi="仿宋" w:cs="Arial"/>
          <w:sz w:val="32"/>
          <w:szCs w:val="32"/>
        </w:rPr>
        <w:t xml:space="preserve"> </w:t>
      </w:r>
      <w:r w:rsidR="002D08B4">
        <w:rPr>
          <w:rFonts w:ascii="仿宋" w:eastAsia="仿宋" w:hAnsi="仿宋" w:cs="Arial" w:hint="eastAsia"/>
          <w:sz w:val="32"/>
          <w:szCs w:val="32"/>
        </w:rPr>
        <w:t xml:space="preserve"> </w:t>
      </w:r>
      <w:r w:rsidRPr="00CF1820">
        <w:rPr>
          <w:rFonts w:ascii="仿宋" w:eastAsia="仿宋" w:hAnsi="仿宋" w:cs="Arial"/>
          <w:sz w:val="32"/>
          <w:szCs w:val="32"/>
        </w:rPr>
        <w:t>（一）提交入会申请书；</w:t>
      </w:r>
    </w:p>
    <w:p w:rsidR="006E17F6" w:rsidRPr="00CF1820" w:rsidRDefault="006E17F6" w:rsidP="00397380">
      <w:pPr>
        <w:adjustRightInd/>
        <w:snapToGrid/>
        <w:spacing w:after="0" w:line="360" w:lineRule="auto"/>
        <w:jc w:val="both"/>
        <w:rPr>
          <w:rFonts w:ascii="仿宋" w:eastAsia="仿宋" w:hAnsi="仿宋" w:cs="Arial"/>
          <w:sz w:val="32"/>
          <w:szCs w:val="32"/>
        </w:rPr>
      </w:pPr>
      <w:r w:rsidRPr="00CF1820">
        <w:rPr>
          <w:rFonts w:ascii="Arial" w:eastAsia="仿宋" w:hAnsi="Arial" w:cs="Arial"/>
          <w:sz w:val="32"/>
          <w:szCs w:val="32"/>
        </w:rPr>
        <w:lastRenderedPageBreak/>
        <w:t>   </w:t>
      </w:r>
      <w:r w:rsidRPr="00CF1820">
        <w:rPr>
          <w:rFonts w:ascii="仿宋" w:eastAsia="仿宋" w:hAnsi="仿宋" w:cs="Arial"/>
          <w:sz w:val="32"/>
          <w:szCs w:val="32"/>
        </w:rPr>
        <w:t xml:space="preserve"> </w:t>
      </w:r>
      <w:r w:rsidR="002D08B4">
        <w:rPr>
          <w:rFonts w:ascii="仿宋" w:eastAsia="仿宋" w:hAnsi="仿宋" w:cs="Arial" w:hint="eastAsia"/>
          <w:sz w:val="32"/>
          <w:szCs w:val="32"/>
        </w:rPr>
        <w:t xml:space="preserve"> </w:t>
      </w:r>
      <w:r w:rsidRPr="00CF1820">
        <w:rPr>
          <w:rFonts w:ascii="仿宋" w:eastAsia="仿宋" w:hAnsi="仿宋" w:cs="Arial"/>
          <w:sz w:val="32"/>
          <w:szCs w:val="32"/>
        </w:rPr>
        <w:t>（二）经理事会讨论通过。</w:t>
      </w:r>
    </w:p>
    <w:p w:rsidR="006E17F6" w:rsidRPr="00CF1820" w:rsidRDefault="006E17F6" w:rsidP="00397380">
      <w:pPr>
        <w:adjustRightInd/>
        <w:snapToGrid/>
        <w:spacing w:after="0" w:line="360" w:lineRule="auto"/>
        <w:jc w:val="both"/>
        <w:rPr>
          <w:rFonts w:ascii="仿宋" w:eastAsia="仿宋" w:hAnsi="仿宋" w:cs="Arial"/>
          <w:sz w:val="32"/>
          <w:szCs w:val="32"/>
        </w:rPr>
      </w:pPr>
      <w:r w:rsidRPr="00CF1820">
        <w:rPr>
          <w:rFonts w:ascii="Arial" w:eastAsia="仿宋" w:hAnsi="Arial" w:cs="Arial"/>
          <w:b/>
          <w:bCs/>
          <w:sz w:val="32"/>
          <w:szCs w:val="32"/>
        </w:rPr>
        <w:t>   </w:t>
      </w:r>
      <w:r w:rsidR="002D08B4">
        <w:rPr>
          <w:rFonts w:ascii="Arial" w:eastAsia="仿宋" w:hAnsi="Arial" w:cs="Arial" w:hint="eastAsia"/>
          <w:b/>
          <w:bCs/>
          <w:sz w:val="32"/>
          <w:szCs w:val="32"/>
        </w:rPr>
        <w:t xml:space="preserve">    </w:t>
      </w:r>
      <w:r w:rsidRPr="00CF1820">
        <w:rPr>
          <w:rFonts w:ascii="仿宋" w:eastAsia="仿宋" w:hAnsi="仿宋" w:cs="Arial"/>
          <w:b/>
          <w:bCs/>
          <w:sz w:val="32"/>
          <w:szCs w:val="32"/>
        </w:rPr>
        <w:t>第八条</w:t>
      </w:r>
      <w:r w:rsidRPr="00CF1820">
        <w:rPr>
          <w:rFonts w:ascii="仿宋" w:eastAsia="仿宋" w:hAnsi="仿宋" w:cs="Arial"/>
          <w:sz w:val="32"/>
          <w:szCs w:val="32"/>
        </w:rPr>
        <w:t xml:space="preserve"> </w:t>
      </w:r>
      <w:r w:rsidRPr="00CF1820">
        <w:rPr>
          <w:rFonts w:ascii="Arial" w:eastAsia="仿宋" w:hAnsi="Arial" w:cs="Arial"/>
          <w:sz w:val="32"/>
          <w:szCs w:val="32"/>
        </w:rPr>
        <w:t> </w:t>
      </w:r>
      <w:r w:rsidRPr="00CF1820">
        <w:rPr>
          <w:rFonts w:ascii="仿宋" w:eastAsia="仿宋" w:hAnsi="仿宋" w:cs="Arial"/>
          <w:sz w:val="32"/>
          <w:szCs w:val="32"/>
        </w:rPr>
        <w:t>会员享有下列权利：</w:t>
      </w:r>
    </w:p>
    <w:p w:rsidR="006E17F6" w:rsidRPr="00CF1820" w:rsidRDefault="006E17F6" w:rsidP="00397380">
      <w:pPr>
        <w:adjustRightInd/>
        <w:snapToGrid/>
        <w:spacing w:after="0" w:line="360" w:lineRule="auto"/>
        <w:jc w:val="both"/>
        <w:rPr>
          <w:rFonts w:ascii="仿宋" w:eastAsia="仿宋" w:hAnsi="仿宋" w:cs="Arial"/>
          <w:sz w:val="32"/>
          <w:szCs w:val="32"/>
        </w:rPr>
      </w:pPr>
      <w:r w:rsidRPr="00CF1820">
        <w:rPr>
          <w:rFonts w:ascii="Arial" w:eastAsia="仿宋" w:hAnsi="Arial" w:cs="Arial"/>
          <w:sz w:val="32"/>
          <w:szCs w:val="32"/>
        </w:rPr>
        <w:t>   </w:t>
      </w:r>
      <w:r w:rsidRPr="00CF1820">
        <w:rPr>
          <w:rFonts w:ascii="仿宋" w:eastAsia="仿宋" w:hAnsi="仿宋" w:cs="Arial"/>
          <w:sz w:val="32"/>
          <w:szCs w:val="32"/>
        </w:rPr>
        <w:t xml:space="preserve"> </w:t>
      </w:r>
      <w:r w:rsidR="002D08B4">
        <w:rPr>
          <w:rFonts w:ascii="仿宋" w:eastAsia="仿宋" w:hAnsi="仿宋" w:cs="Arial" w:hint="eastAsia"/>
          <w:sz w:val="32"/>
          <w:szCs w:val="32"/>
        </w:rPr>
        <w:t xml:space="preserve"> </w:t>
      </w:r>
      <w:r w:rsidRPr="00CF1820">
        <w:rPr>
          <w:rFonts w:ascii="仿宋" w:eastAsia="仿宋" w:hAnsi="仿宋" w:cs="Arial"/>
          <w:sz w:val="32"/>
          <w:szCs w:val="32"/>
        </w:rPr>
        <w:t>（一）本会的选举权、被选举权和表决权；</w:t>
      </w:r>
    </w:p>
    <w:p w:rsidR="006E17F6" w:rsidRPr="00CF1820" w:rsidRDefault="006E17F6" w:rsidP="00397380">
      <w:pPr>
        <w:adjustRightInd/>
        <w:snapToGrid/>
        <w:spacing w:after="0" w:line="360" w:lineRule="auto"/>
        <w:jc w:val="both"/>
        <w:rPr>
          <w:rFonts w:ascii="仿宋" w:eastAsia="仿宋" w:hAnsi="仿宋" w:cs="Arial"/>
          <w:sz w:val="32"/>
          <w:szCs w:val="32"/>
        </w:rPr>
      </w:pPr>
      <w:r w:rsidRPr="00CF1820">
        <w:rPr>
          <w:rFonts w:ascii="Arial" w:eastAsia="仿宋" w:hAnsi="Arial" w:cs="Arial"/>
          <w:sz w:val="32"/>
          <w:szCs w:val="32"/>
        </w:rPr>
        <w:t>   </w:t>
      </w:r>
      <w:r w:rsidRPr="00CF1820">
        <w:rPr>
          <w:rFonts w:ascii="仿宋" w:eastAsia="仿宋" w:hAnsi="仿宋" w:cs="Arial"/>
          <w:sz w:val="32"/>
          <w:szCs w:val="32"/>
        </w:rPr>
        <w:t xml:space="preserve"> </w:t>
      </w:r>
      <w:r w:rsidR="002D08B4">
        <w:rPr>
          <w:rFonts w:ascii="仿宋" w:eastAsia="仿宋" w:hAnsi="仿宋" w:cs="Arial" w:hint="eastAsia"/>
          <w:sz w:val="32"/>
          <w:szCs w:val="32"/>
        </w:rPr>
        <w:t xml:space="preserve"> </w:t>
      </w:r>
      <w:r w:rsidRPr="00CF1820">
        <w:rPr>
          <w:rFonts w:ascii="仿宋" w:eastAsia="仿宋" w:hAnsi="仿宋" w:cs="Arial"/>
          <w:sz w:val="32"/>
          <w:szCs w:val="32"/>
        </w:rPr>
        <w:t xml:space="preserve">（二）参加本会组织的各类活动； </w:t>
      </w:r>
    </w:p>
    <w:p w:rsidR="006E17F6" w:rsidRPr="00CF1820" w:rsidRDefault="006E17F6" w:rsidP="00397380">
      <w:pPr>
        <w:adjustRightInd/>
        <w:snapToGrid/>
        <w:spacing w:after="0" w:line="360" w:lineRule="auto"/>
        <w:jc w:val="both"/>
        <w:rPr>
          <w:rFonts w:ascii="仿宋" w:eastAsia="仿宋" w:hAnsi="仿宋" w:cs="Arial"/>
          <w:sz w:val="32"/>
          <w:szCs w:val="32"/>
        </w:rPr>
      </w:pPr>
      <w:r w:rsidRPr="00CF1820">
        <w:rPr>
          <w:rFonts w:ascii="Arial" w:eastAsia="仿宋" w:hAnsi="Arial" w:cs="Arial"/>
          <w:sz w:val="32"/>
          <w:szCs w:val="32"/>
        </w:rPr>
        <w:t>   </w:t>
      </w:r>
      <w:r w:rsidRPr="00CF1820">
        <w:rPr>
          <w:rFonts w:ascii="仿宋" w:eastAsia="仿宋" w:hAnsi="仿宋" w:cs="Arial"/>
          <w:sz w:val="32"/>
          <w:szCs w:val="32"/>
        </w:rPr>
        <w:t xml:space="preserve"> </w:t>
      </w:r>
      <w:r w:rsidR="002D08B4">
        <w:rPr>
          <w:rFonts w:ascii="仿宋" w:eastAsia="仿宋" w:hAnsi="仿宋" w:cs="Arial" w:hint="eastAsia"/>
          <w:sz w:val="32"/>
          <w:szCs w:val="32"/>
        </w:rPr>
        <w:t xml:space="preserve"> </w:t>
      </w:r>
      <w:r w:rsidRPr="00CF1820">
        <w:rPr>
          <w:rFonts w:ascii="仿宋" w:eastAsia="仿宋" w:hAnsi="仿宋" w:cs="Arial"/>
          <w:sz w:val="32"/>
          <w:szCs w:val="32"/>
        </w:rPr>
        <w:t>（三）获得本会服务的优先权；</w:t>
      </w:r>
    </w:p>
    <w:p w:rsidR="006E17F6" w:rsidRPr="00CF1820" w:rsidRDefault="006E17F6" w:rsidP="00397380">
      <w:pPr>
        <w:adjustRightInd/>
        <w:snapToGrid/>
        <w:spacing w:after="0" w:line="360" w:lineRule="auto"/>
        <w:jc w:val="both"/>
        <w:rPr>
          <w:rFonts w:ascii="仿宋" w:eastAsia="仿宋" w:hAnsi="仿宋" w:cs="Arial"/>
          <w:sz w:val="32"/>
          <w:szCs w:val="32"/>
        </w:rPr>
      </w:pPr>
      <w:r w:rsidRPr="00CF1820">
        <w:rPr>
          <w:rFonts w:ascii="Arial" w:eastAsia="仿宋" w:hAnsi="Arial" w:cs="Arial"/>
          <w:sz w:val="32"/>
          <w:szCs w:val="32"/>
        </w:rPr>
        <w:t>   </w:t>
      </w:r>
      <w:r w:rsidRPr="00CF1820">
        <w:rPr>
          <w:rFonts w:ascii="仿宋" w:eastAsia="仿宋" w:hAnsi="仿宋" w:cs="Arial"/>
          <w:sz w:val="32"/>
          <w:szCs w:val="32"/>
        </w:rPr>
        <w:t xml:space="preserve"> </w:t>
      </w:r>
      <w:r w:rsidR="002D08B4">
        <w:rPr>
          <w:rFonts w:ascii="仿宋" w:eastAsia="仿宋" w:hAnsi="仿宋" w:cs="Arial" w:hint="eastAsia"/>
          <w:sz w:val="32"/>
          <w:szCs w:val="32"/>
        </w:rPr>
        <w:t xml:space="preserve"> </w:t>
      </w:r>
      <w:r w:rsidRPr="00CF1820">
        <w:rPr>
          <w:rFonts w:ascii="仿宋" w:eastAsia="仿宋" w:hAnsi="仿宋" w:cs="Arial"/>
          <w:sz w:val="32"/>
          <w:szCs w:val="32"/>
        </w:rPr>
        <w:t>（四）对本会工作的批评建议权和监督权；</w:t>
      </w:r>
    </w:p>
    <w:p w:rsidR="006E17F6" w:rsidRPr="00CF1820" w:rsidRDefault="006E17F6" w:rsidP="00397380">
      <w:pPr>
        <w:adjustRightInd/>
        <w:snapToGrid/>
        <w:spacing w:after="0" w:line="360" w:lineRule="auto"/>
        <w:jc w:val="both"/>
        <w:rPr>
          <w:rFonts w:ascii="仿宋" w:eastAsia="仿宋" w:hAnsi="仿宋" w:cs="Arial"/>
          <w:sz w:val="32"/>
          <w:szCs w:val="32"/>
        </w:rPr>
      </w:pPr>
      <w:r w:rsidRPr="00CF1820">
        <w:rPr>
          <w:rFonts w:ascii="Arial" w:eastAsia="仿宋" w:hAnsi="Arial" w:cs="Arial"/>
          <w:sz w:val="32"/>
          <w:szCs w:val="32"/>
        </w:rPr>
        <w:t>   </w:t>
      </w:r>
      <w:r w:rsidRPr="00CF1820">
        <w:rPr>
          <w:rFonts w:ascii="仿宋" w:eastAsia="仿宋" w:hAnsi="仿宋" w:cs="Arial"/>
          <w:sz w:val="32"/>
          <w:szCs w:val="32"/>
        </w:rPr>
        <w:t xml:space="preserve"> </w:t>
      </w:r>
      <w:r w:rsidR="002D08B4">
        <w:rPr>
          <w:rFonts w:ascii="仿宋" w:eastAsia="仿宋" w:hAnsi="仿宋" w:cs="Arial" w:hint="eastAsia"/>
          <w:sz w:val="32"/>
          <w:szCs w:val="32"/>
        </w:rPr>
        <w:t xml:space="preserve"> </w:t>
      </w:r>
      <w:r w:rsidRPr="00CF1820">
        <w:rPr>
          <w:rFonts w:ascii="仿宋" w:eastAsia="仿宋" w:hAnsi="仿宋" w:cs="Arial"/>
          <w:sz w:val="32"/>
          <w:szCs w:val="32"/>
        </w:rPr>
        <w:t>（五）入会自愿、退会自由。</w:t>
      </w:r>
    </w:p>
    <w:p w:rsidR="006E17F6" w:rsidRPr="00CF1820" w:rsidRDefault="006E17F6" w:rsidP="00397380">
      <w:pPr>
        <w:adjustRightInd/>
        <w:snapToGrid/>
        <w:spacing w:after="0" w:line="360" w:lineRule="auto"/>
        <w:jc w:val="both"/>
        <w:rPr>
          <w:rFonts w:ascii="仿宋" w:eastAsia="仿宋" w:hAnsi="仿宋" w:cs="Arial"/>
          <w:sz w:val="32"/>
          <w:szCs w:val="32"/>
        </w:rPr>
      </w:pPr>
      <w:r w:rsidRPr="00CF1820">
        <w:rPr>
          <w:rFonts w:ascii="Arial" w:eastAsia="仿宋" w:hAnsi="Arial" w:cs="Arial"/>
          <w:b/>
          <w:bCs/>
          <w:sz w:val="32"/>
          <w:szCs w:val="32"/>
        </w:rPr>
        <w:t>  </w:t>
      </w:r>
      <w:r w:rsidR="002D08B4">
        <w:rPr>
          <w:rFonts w:ascii="Arial" w:eastAsia="仿宋" w:hAnsi="Arial" w:cs="Arial" w:hint="eastAsia"/>
          <w:b/>
          <w:bCs/>
          <w:sz w:val="32"/>
          <w:szCs w:val="32"/>
        </w:rPr>
        <w:t xml:space="preserve">    </w:t>
      </w:r>
      <w:r w:rsidRPr="00CF1820">
        <w:rPr>
          <w:rFonts w:ascii="Arial" w:eastAsia="仿宋" w:hAnsi="Arial" w:cs="Arial"/>
          <w:b/>
          <w:bCs/>
          <w:sz w:val="32"/>
          <w:szCs w:val="32"/>
        </w:rPr>
        <w:t> </w:t>
      </w:r>
      <w:r w:rsidRPr="00CF1820">
        <w:rPr>
          <w:rFonts w:ascii="仿宋" w:eastAsia="仿宋" w:hAnsi="仿宋" w:cs="Arial"/>
          <w:b/>
          <w:bCs/>
          <w:sz w:val="32"/>
          <w:szCs w:val="32"/>
        </w:rPr>
        <w:t>第九条</w:t>
      </w:r>
      <w:r w:rsidRPr="00CF1820">
        <w:rPr>
          <w:rFonts w:ascii="Arial" w:eastAsia="仿宋" w:hAnsi="Arial" w:cs="Arial"/>
          <w:b/>
          <w:bCs/>
          <w:sz w:val="32"/>
          <w:szCs w:val="32"/>
        </w:rPr>
        <w:t> </w:t>
      </w:r>
      <w:r w:rsidRPr="00CF1820">
        <w:rPr>
          <w:rFonts w:ascii="仿宋" w:eastAsia="仿宋" w:hAnsi="仿宋" w:cs="Arial"/>
          <w:b/>
          <w:bCs/>
          <w:sz w:val="32"/>
          <w:szCs w:val="32"/>
        </w:rPr>
        <w:t xml:space="preserve"> </w:t>
      </w:r>
      <w:r w:rsidRPr="00CF1820">
        <w:rPr>
          <w:rFonts w:ascii="仿宋" w:eastAsia="仿宋" w:hAnsi="仿宋" w:cs="Arial"/>
          <w:sz w:val="32"/>
          <w:szCs w:val="32"/>
        </w:rPr>
        <w:t>会员履行下列义务：</w:t>
      </w:r>
    </w:p>
    <w:p w:rsidR="006E17F6" w:rsidRPr="00CF1820" w:rsidRDefault="006E17F6" w:rsidP="00397380">
      <w:pPr>
        <w:adjustRightInd/>
        <w:snapToGrid/>
        <w:spacing w:after="0" w:line="360" w:lineRule="auto"/>
        <w:jc w:val="both"/>
        <w:rPr>
          <w:rFonts w:ascii="仿宋" w:eastAsia="仿宋" w:hAnsi="仿宋" w:cs="Arial"/>
          <w:sz w:val="32"/>
          <w:szCs w:val="32"/>
        </w:rPr>
      </w:pPr>
      <w:r w:rsidRPr="00CF1820">
        <w:rPr>
          <w:rFonts w:ascii="Arial" w:eastAsia="仿宋" w:hAnsi="Arial" w:cs="Arial"/>
          <w:sz w:val="32"/>
          <w:szCs w:val="32"/>
        </w:rPr>
        <w:t>   </w:t>
      </w:r>
      <w:r w:rsidRPr="00CF1820">
        <w:rPr>
          <w:rFonts w:ascii="仿宋" w:eastAsia="仿宋" w:hAnsi="仿宋" w:cs="Arial"/>
          <w:sz w:val="32"/>
          <w:szCs w:val="32"/>
        </w:rPr>
        <w:t xml:space="preserve"> </w:t>
      </w:r>
      <w:r w:rsidR="002D08B4">
        <w:rPr>
          <w:rFonts w:ascii="仿宋" w:eastAsia="仿宋" w:hAnsi="仿宋" w:cs="Arial" w:hint="eastAsia"/>
          <w:sz w:val="32"/>
          <w:szCs w:val="32"/>
        </w:rPr>
        <w:t xml:space="preserve"> </w:t>
      </w:r>
      <w:r w:rsidRPr="00CF1820">
        <w:rPr>
          <w:rFonts w:ascii="仿宋" w:eastAsia="仿宋" w:hAnsi="仿宋" w:cs="Arial"/>
          <w:sz w:val="32"/>
          <w:szCs w:val="32"/>
        </w:rPr>
        <w:t>（一）遵守本会章程，执行本会决议，完成本会交办的工作；</w:t>
      </w:r>
    </w:p>
    <w:p w:rsidR="006E17F6" w:rsidRPr="00CF1820" w:rsidRDefault="006E17F6" w:rsidP="00397380">
      <w:pPr>
        <w:adjustRightInd/>
        <w:snapToGrid/>
        <w:spacing w:after="0" w:line="360" w:lineRule="auto"/>
        <w:jc w:val="both"/>
        <w:rPr>
          <w:rFonts w:ascii="仿宋" w:eastAsia="仿宋" w:hAnsi="仿宋" w:cs="Arial"/>
          <w:sz w:val="32"/>
          <w:szCs w:val="32"/>
        </w:rPr>
      </w:pPr>
      <w:r w:rsidRPr="00CF1820">
        <w:rPr>
          <w:rFonts w:ascii="Arial" w:eastAsia="仿宋" w:hAnsi="Arial" w:cs="Arial"/>
          <w:sz w:val="32"/>
          <w:szCs w:val="32"/>
        </w:rPr>
        <w:t>   </w:t>
      </w:r>
      <w:r w:rsidRPr="00CF1820">
        <w:rPr>
          <w:rFonts w:ascii="仿宋" w:eastAsia="仿宋" w:hAnsi="仿宋" w:cs="Arial"/>
          <w:sz w:val="32"/>
          <w:szCs w:val="32"/>
        </w:rPr>
        <w:t xml:space="preserve"> </w:t>
      </w:r>
      <w:r w:rsidR="002D08B4">
        <w:rPr>
          <w:rFonts w:ascii="仿宋" w:eastAsia="仿宋" w:hAnsi="仿宋" w:cs="Arial" w:hint="eastAsia"/>
          <w:sz w:val="32"/>
          <w:szCs w:val="32"/>
        </w:rPr>
        <w:t xml:space="preserve"> </w:t>
      </w:r>
      <w:r w:rsidRPr="00CF1820">
        <w:rPr>
          <w:rFonts w:ascii="仿宋" w:eastAsia="仿宋" w:hAnsi="仿宋" w:cs="Arial"/>
          <w:sz w:val="32"/>
          <w:szCs w:val="32"/>
        </w:rPr>
        <w:t>（二）维护本会合法权益及良好声誉；</w:t>
      </w:r>
    </w:p>
    <w:p w:rsidR="006E17F6" w:rsidRPr="00CF1820" w:rsidRDefault="006E17F6" w:rsidP="00397380">
      <w:pPr>
        <w:adjustRightInd/>
        <w:snapToGrid/>
        <w:spacing w:after="0" w:line="360" w:lineRule="auto"/>
        <w:jc w:val="both"/>
        <w:rPr>
          <w:rFonts w:ascii="仿宋" w:eastAsia="仿宋" w:hAnsi="仿宋" w:cs="Arial"/>
          <w:sz w:val="32"/>
          <w:szCs w:val="32"/>
        </w:rPr>
      </w:pPr>
      <w:r w:rsidRPr="00CF1820">
        <w:rPr>
          <w:rFonts w:ascii="Arial" w:eastAsia="仿宋" w:hAnsi="Arial" w:cs="Arial"/>
          <w:sz w:val="32"/>
          <w:szCs w:val="32"/>
        </w:rPr>
        <w:t>   </w:t>
      </w:r>
      <w:r w:rsidRPr="00CF1820">
        <w:rPr>
          <w:rFonts w:ascii="仿宋" w:eastAsia="仿宋" w:hAnsi="仿宋" w:cs="Arial"/>
          <w:sz w:val="32"/>
          <w:szCs w:val="32"/>
        </w:rPr>
        <w:t xml:space="preserve"> </w:t>
      </w:r>
      <w:r w:rsidR="003242F6">
        <w:rPr>
          <w:rFonts w:ascii="仿宋" w:eastAsia="仿宋" w:hAnsi="仿宋" w:cs="Arial" w:hint="eastAsia"/>
          <w:sz w:val="32"/>
          <w:szCs w:val="32"/>
        </w:rPr>
        <w:t xml:space="preserve"> </w:t>
      </w:r>
      <w:r w:rsidRPr="00CF1820">
        <w:rPr>
          <w:rFonts w:ascii="仿宋" w:eastAsia="仿宋" w:hAnsi="仿宋" w:cs="Arial"/>
          <w:sz w:val="32"/>
          <w:szCs w:val="32"/>
        </w:rPr>
        <w:t>（三）积极参加本会组织的各类活动；</w:t>
      </w:r>
    </w:p>
    <w:p w:rsidR="006E17F6" w:rsidRPr="00CF1820" w:rsidRDefault="006E17F6" w:rsidP="00397380">
      <w:pPr>
        <w:adjustRightInd/>
        <w:snapToGrid/>
        <w:spacing w:after="0" w:line="360" w:lineRule="auto"/>
        <w:jc w:val="both"/>
        <w:rPr>
          <w:rFonts w:ascii="仿宋" w:eastAsia="仿宋" w:hAnsi="仿宋" w:cs="Arial"/>
          <w:sz w:val="32"/>
          <w:szCs w:val="32"/>
        </w:rPr>
      </w:pPr>
      <w:r w:rsidRPr="00CF1820">
        <w:rPr>
          <w:rFonts w:ascii="Arial" w:eastAsia="仿宋" w:hAnsi="Arial" w:cs="Arial"/>
          <w:b/>
          <w:bCs/>
          <w:sz w:val="32"/>
          <w:szCs w:val="32"/>
        </w:rPr>
        <w:t>   </w:t>
      </w:r>
      <w:r w:rsidR="002D08B4">
        <w:rPr>
          <w:rFonts w:ascii="Arial" w:eastAsia="仿宋" w:hAnsi="Arial" w:cs="Arial" w:hint="eastAsia"/>
          <w:b/>
          <w:bCs/>
          <w:sz w:val="32"/>
          <w:szCs w:val="32"/>
        </w:rPr>
        <w:t xml:space="preserve">  </w:t>
      </w:r>
      <w:r w:rsidRPr="00CF1820">
        <w:rPr>
          <w:rFonts w:ascii="仿宋" w:eastAsia="仿宋" w:hAnsi="仿宋" w:cs="Arial"/>
          <w:b/>
          <w:bCs/>
          <w:sz w:val="32"/>
          <w:szCs w:val="32"/>
        </w:rPr>
        <w:t>第十条</w:t>
      </w:r>
      <w:r w:rsidR="003242F6">
        <w:rPr>
          <w:rFonts w:ascii="仿宋" w:eastAsia="仿宋" w:hAnsi="仿宋" w:cs="Arial" w:hint="eastAsia"/>
          <w:b/>
          <w:bCs/>
          <w:sz w:val="32"/>
          <w:szCs w:val="32"/>
        </w:rPr>
        <w:t xml:space="preserve">  </w:t>
      </w:r>
      <w:r w:rsidRPr="00CF1820">
        <w:rPr>
          <w:rFonts w:ascii="仿宋" w:eastAsia="仿宋" w:hAnsi="仿宋" w:cs="Arial"/>
          <w:sz w:val="32"/>
          <w:szCs w:val="32"/>
        </w:rPr>
        <w:t>会员退会应书面通知本会。会员无特殊原因一年不参加本会活动的，视为自动退会。</w:t>
      </w:r>
    </w:p>
    <w:p w:rsidR="006E17F6" w:rsidRPr="00CF1820" w:rsidRDefault="006E17F6" w:rsidP="00397380">
      <w:pPr>
        <w:adjustRightInd/>
        <w:snapToGrid/>
        <w:spacing w:after="0" w:line="360" w:lineRule="auto"/>
        <w:jc w:val="both"/>
        <w:rPr>
          <w:rFonts w:ascii="仿宋" w:eastAsia="仿宋" w:hAnsi="仿宋" w:cs="Arial"/>
          <w:sz w:val="32"/>
          <w:szCs w:val="32"/>
        </w:rPr>
      </w:pPr>
      <w:r w:rsidRPr="00CF1820">
        <w:rPr>
          <w:rFonts w:ascii="Arial" w:eastAsia="仿宋" w:hAnsi="Arial" w:cs="Arial"/>
          <w:b/>
          <w:bCs/>
          <w:sz w:val="32"/>
          <w:szCs w:val="32"/>
        </w:rPr>
        <w:t>   </w:t>
      </w:r>
      <w:r w:rsidR="002D08B4">
        <w:rPr>
          <w:rFonts w:ascii="Arial" w:eastAsia="仿宋" w:hAnsi="Arial" w:cs="Arial" w:hint="eastAsia"/>
          <w:b/>
          <w:bCs/>
          <w:sz w:val="32"/>
          <w:szCs w:val="32"/>
        </w:rPr>
        <w:t xml:space="preserve">  </w:t>
      </w:r>
      <w:r w:rsidRPr="00CF1820">
        <w:rPr>
          <w:rFonts w:ascii="仿宋" w:eastAsia="仿宋" w:hAnsi="仿宋" w:cs="Arial"/>
          <w:b/>
          <w:bCs/>
          <w:sz w:val="32"/>
          <w:szCs w:val="32"/>
        </w:rPr>
        <w:t>第十一条</w:t>
      </w:r>
      <w:r w:rsidRPr="00CF1820">
        <w:rPr>
          <w:rFonts w:ascii="Arial" w:eastAsia="仿宋" w:hAnsi="Arial" w:cs="Arial"/>
          <w:b/>
          <w:bCs/>
          <w:sz w:val="32"/>
          <w:szCs w:val="32"/>
        </w:rPr>
        <w:t> </w:t>
      </w:r>
      <w:r w:rsidRPr="00CF1820">
        <w:rPr>
          <w:rFonts w:ascii="仿宋" w:eastAsia="仿宋" w:hAnsi="仿宋" w:cs="Arial"/>
          <w:b/>
          <w:bCs/>
          <w:sz w:val="32"/>
          <w:szCs w:val="32"/>
        </w:rPr>
        <w:t xml:space="preserve"> </w:t>
      </w:r>
      <w:r w:rsidRPr="00CF1820">
        <w:rPr>
          <w:rFonts w:ascii="仿宋" w:eastAsia="仿宋" w:hAnsi="仿宋" w:cs="Arial"/>
          <w:sz w:val="32"/>
          <w:szCs w:val="32"/>
        </w:rPr>
        <w:t>会员如有严重违反本会章程的行为，经理事会表决通过，予以除名</w:t>
      </w:r>
      <w:r w:rsidR="005E5A07" w:rsidRPr="00CF1820">
        <w:rPr>
          <w:rFonts w:ascii="仿宋" w:eastAsia="仿宋" w:hAnsi="仿宋" w:cs="Arial" w:hint="eastAsia"/>
          <w:sz w:val="32"/>
          <w:szCs w:val="32"/>
        </w:rPr>
        <w:t>，并报校党委统战部备案</w:t>
      </w:r>
      <w:r w:rsidRPr="00CF1820">
        <w:rPr>
          <w:rFonts w:ascii="仿宋" w:eastAsia="仿宋" w:hAnsi="仿宋" w:cs="Arial"/>
          <w:sz w:val="32"/>
          <w:szCs w:val="32"/>
        </w:rPr>
        <w:t>。</w:t>
      </w:r>
    </w:p>
    <w:p w:rsidR="006E17F6" w:rsidRPr="00CF1820" w:rsidRDefault="006E17F6" w:rsidP="00397380">
      <w:pPr>
        <w:adjustRightInd/>
        <w:snapToGrid/>
        <w:spacing w:after="0" w:line="360" w:lineRule="auto"/>
        <w:jc w:val="center"/>
        <w:rPr>
          <w:rFonts w:ascii="仿宋" w:eastAsia="仿宋" w:hAnsi="仿宋" w:cs="Arial"/>
          <w:sz w:val="32"/>
          <w:szCs w:val="32"/>
        </w:rPr>
      </w:pPr>
      <w:r w:rsidRPr="00CF1820">
        <w:rPr>
          <w:rFonts w:ascii="仿宋" w:eastAsia="仿宋" w:hAnsi="仿宋" w:cs="Arial"/>
          <w:b/>
          <w:bCs/>
          <w:sz w:val="32"/>
          <w:szCs w:val="32"/>
        </w:rPr>
        <w:t>第四章</w:t>
      </w:r>
      <w:r w:rsidRPr="00CF1820">
        <w:rPr>
          <w:rFonts w:ascii="Arial" w:eastAsia="仿宋" w:hAnsi="Arial" w:cs="Arial"/>
          <w:b/>
          <w:bCs/>
          <w:sz w:val="32"/>
          <w:szCs w:val="32"/>
        </w:rPr>
        <w:t>  </w:t>
      </w:r>
      <w:r w:rsidRPr="00CF1820">
        <w:rPr>
          <w:rFonts w:ascii="仿宋" w:eastAsia="仿宋" w:hAnsi="仿宋" w:cs="Arial"/>
          <w:b/>
          <w:bCs/>
          <w:sz w:val="32"/>
          <w:szCs w:val="32"/>
        </w:rPr>
        <w:t xml:space="preserve"> 组织机构和负责人产生、罢免</w:t>
      </w:r>
    </w:p>
    <w:p w:rsidR="00950D15" w:rsidRPr="00CF1820" w:rsidRDefault="006E17F6" w:rsidP="002D08B4">
      <w:pPr>
        <w:adjustRightInd/>
        <w:snapToGrid/>
        <w:spacing w:after="0" w:line="360" w:lineRule="auto"/>
        <w:ind w:firstLineChars="218" w:firstLine="700"/>
        <w:jc w:val="both"/>
        <w:rPr>
          <w:rFonts w:ascii="仿宋" w:eastAsia="仿宋" w:hAnsi="仿宋" w:cs="Arial"/>
          <w:b/>
          <w:bCs/>
          <w:sz w:val="32"/>
          <w:szCs w:val="32"/>
        </w:rPr>
      </w:pPr>
      <w:r w:rsidRPr="00CF1820">
        <w:rPr>
          <w:rFonts w:ascii="仿宋" w:eastAsia="仿宋" w:hAnsi="仿宋" w:cs="Arial"/>
          <w:b/>
          <w:bCs/>
          <w:sz w:val="32"/>
          <w:szCs w:val="32"/>
        </w:rPr>
        <w:t>第十二条</w:t>
      </w:r>
      <w:r w:rsidRPr="00CF1820">
        <w:rPr>
          <w:rFonts w:ascii="Arial" w:eastAsia="仿宋" w:hAnsi="Arial" w:cs="Arial"/>
          <w:b/>
          <w:bCs/>
          <w:sz w:val="32"/>
          <w:szCs w:val="32"/>
        </w:rPr>
        <w:t> </w:t>
      </w:r>
      <w:r w:rsidR="00950D15" w:rsidRPr="00CF1820">
        <w:rPr>
          <w:rFonts w:ascii="仿宋" w:eastAsia="仿宋" w:hAnsi="仿宋" w:cs="Arial" w:hint="eastAsia"/>
          <w:b/>
          <w:bCs/>
          <w:sz w:val="32"/>
          <w:szCs w:val="32"/>
        </w:rPr>
        <w:t xml:space="preserve"> </w:t>
      </w:r>
      <w:r w:rsidR="00950D15" w:rsidRPr="00CF1820">
        <w:rPr>
          <w:rFonts w:ascii="仿宋" w:eastAsia="仿宋" w:hAnsi="仿宋" w:cs="Arial" w:hint="eastAsia"/>
          <w:sz w:val="32"/>
          <w:szCs w:val="32"/>
        </w:rPr>
        <w:t>本会设会员大会、理事会。</w:t>
      </w:r>
    </w:p>
    <w:p w:rsidR="006E17F6" w:rsidRPr="00CF1820" w:rsidRDefault="00950D15" w:rsidP="002D08B4">
      <w:pPr>
        <w:adjustRightInd/>
        <w:snapToGrid/>
        <w:spacing w:after="0" w:line="360" w:lineRule="auto"/>
        <w:ind w:firstLineChars="218" w:firstLine="700"/>
        <w:jc w:val="both"/>
        <w:rPr>
          <w:rFonts w:ascii="仿宋" w:eastAsia="仿宋" w:hAnsi="仿宋" w:cs="Arial"/>
          <w:sz w:val="32"/>
          <w:szCs w:val="32"/>
        </w:rPr>
      </w:pPr>
      <w:r w:rsidRPr="00CF1820">
        <w:rPr>
          <w:rFonts w:ascii="仿宋" w:eastAsia="仿宋" w:hAnsi="仿宋" w:cs="Arial"/>
          <w:b/>
          <w:bCs/>
          <w:sz w:val="32"/>
          <w:szCs w:val="32"/>
        </w:rPr>
        <w:lastRenderedPageBreak/>
        <w:t>第十三条</w:t>
      </w:r>
      <w:r w:rsidRPr="00CF1820">
        <w:rPr>
          <w:rFonts w:ascii="仿宋" w:eastAsia="仿宋" w:hAnsi="仿宋" w:cs="Arial" w:hint="eastAsia"/>
          <w:b/>
          <w:bCs/>
          <w:sz w:val="32"/>
          <w:szCs w:val="32"/>
        </w:rPr>
        <w:t xml:space="preserve">  </w:t>
      </w:r>
      <w:r w:rsidR="006E17F6" w:rsidRPr="00CF1820">
        <w:rPr>
          <w:rFonts w:ascii="仿宋" w:eastAsia="仿宋" w:hAnsi="仿宋" w:cs="Arial"/>
          <w:sz w:val="32"/>
          <w:szCs w:val="32"/>
        </w:rPr>
        <w:t>本会的最高权力机构是会员大会，</w:t>
      </w:r>
      <w:r w:rsidR="005E5A07" w:rsidRPr="00CF1820">
        <w:rPr>
          <w:rFonts w:ascii="仿宋" w:eastAsia="仿宋" w:hAnsi="仿宋" w:cs="Arial" w:hint="eastAsia"/>
          <w:sz w:val="32"/>
          <w:szCs w:val="32"/>
        </w:rPr>
        <w:t>每届任期</w:t>
      </w:r>
      <w:r w:rsidR="007F487B">
        <w:rPr>
          <w:rFonts w:ascii="仿宋" w:eastAsia="仿宋" w:hAnsi="仿宋" w:cs="Arial" w:hint="eastAsia"/>
          <w:sz w:val="32"/>
          <w:szCs w:val="32"/>
        </w:rPr>
        <w:t>四</w:t>
      </w:r>
      <w:r w:rsidR="005E5A07" w:rsidRPr="00CF1820">
        <w:rPr>
          <w:rFonts w:ascii="仿宋" w:eastAsia="仿宋" w:hAnsi="仿宋" w:cs="Arial" w:hint="eastAsia"/>
          <w:sz w:val="32"/>
          <w:szCs w:val="32"/>
        </w:rPr>
        <w:t>年。</w:t>
      </w:r>
      <w:r w:rsidR="006E17F6" w:rsidRPr="00CF1820">
        <w:rPr>
          <w:rFonts w:ascii="仿宋" w:eastAsia="仿宋" w:hAnsi="仿宋" w:cs="Arial"/>
          <w:sz w:val="32"/>
          <w:szCs w:val="32"/>
        </w:rPr>
        <w:t>会员大会的职权是：</w:t>
      </w:r>
    </w:p>
    <w:p w:rsidR="006E17F6" w:rsidRPr="00CF1820" w:rsidRDefault="006E17F6" w:rsidP="00397380">
      <w:pPr>
        <w:adjustRightInd/>
        <w:snapToGrid/>
        <w:spacing w:after="0" w:line="360" w:lineRule="auto"/>
        <w:jc w:val="both"/>
        <w:rPr>
          <w:rFonts w:ascii="仿宋" w:eastAsia="仿宋" w:hAnsi="仿宋" w:cs="Arial"/>
          <w:sz w:val="32"/>
          <w:szCs w:val="32"/>
        </w:rPr>
      </w:pPr>
      <w:r w:rsidRPr="00CF1820">
        <w:rPr>
          <w:rFonts w:ascii="Arial" w:eastAsia="仿宋" w:hAnsi="Arial" w:cs="Arial"/>
          <w:sz w:val="32"/>
          <w:szCs w:val="32"/>
        </w:rPr>
        <w:t>   </w:t>
      </w:r>
      <w:r w:rsidRPr="00CF1820">
        <w:rPr>
          <w:rFonts w:ascii="仿宋" w:eastAsia="仿宋" w:hAnsi="仿宋" w:cs="Arial"/>
          <w:sz w:val="32"/>
          <w:szCs w:val="32"/>
        </w:rPr>
        <w:t xml:space="preserve"> </w:t>
      </w:r>
      <w:r w:rsidR="002D08B4">
        <w:rPr>
          <w:rFonts w:ascii="仿宋" w:eastAsia="仿宋" w:hAnsi="仿宋" w:cs="Arial" w:hint="eastAsia"/>
          <w:sz w:val="32"/>
          <w:szCs w:val="32"/>
        </w:rPr>
        <w:t xml:space="preserve"> </w:t>
      </w:r>
      <w:r w:rsidRPr="00CF1820">
        <w:rPr>
          <w:rFonts w:ascii="仿宋" w:eastAsia="仿宋" w:hAnsi="仿宋" w:cs="Arial"/>
          <w:sz w:val="32"/>
          <w:szCs w:val="32"/>
        </w:rPr>
        <w:t>（一）制定和修改章程；</w:t>
      </w:r>
    </w:p>
    <w:p w:rsidR="006E17F6" w:rsidRPr="00CF1820" w:rsidRDefault="006E17F6" w:rsidP="00397380">
      <w:pPr>
        <w:adjustRightInd/>
        <w:snapToGrid/>
        <w:spacing w:after="0" w:line="360" w:lineRule="auto"/>
        <w:jc w:val="both"/>
        <w:rPr>
          <w:rFonts w:ascii="仿宋" w:eastAsia="仿宋" w:hAnsi="仿宋" w:cs="Arial"/>
          <w:sz w:val="32"/>
          <w:szCs w:val="32"/>
        </w:rPr>
      </w:pPr>
      <w:r w:rsidRPr="00CF1820">
        <w:rPr>
          <w:rFonts w:ascii="Arial" w:eastAsia="仿宋" w:hAnsi="Arial" w:cs="Arial"/>
          <w:sz w:val="32"/>
          <w:szCs w:val="32"/>
        </w:rPr>
        <w:t>   </w:t>
      </w:r>
      <w:r w:rsidRPr="00CF1820">
        <w:rPr>
          <w:rFonts w:ascii="仿宋" w:eastAsia="仿宋" w:hAnsi="仿宋" w:cs="Arial"/>
          <w:sz w:val="32"/>
          <w:szCs w:val="32"/>
        </w:rPr>
        <w:t xml:space="preserve"> </w:t>
      </w:r>
      <w:r w:rsidR="002D08B4">
        <w:rPr>
          <w:rFonts w:ascii="仿宋" w:eastAsia="仿宋" w:hAnsi="仿宋" w:cs="Arial" w:hint="eastAsia"/>
          <w:sz w:val="32"/>
          <w:szCs w:val="32"/>
        </w:rPr>
        <w:t xml:space="preserve"> </w:t>
      </w:r>
      <w:r w:rsidRPr="00CF1820">
        <w:rPr>
          <w:rFonts w:ascii="仿宋" w:eastAsia="仿宋" w:hAnsi="仿宋" w:cs="Arial"/>
          <w:sz w:val="32"/>
          <w:szCs w:val="32"/>
        </w:rPr>
        <w:t>（二）选举</w:t>
      </w:r>
      <w:r w:rsidR="007F487B">
        <w:rPr>
          <w:rFonts w:ascii="仿宋" w:eastAsia="仿宋" w:hAnsi="仿宋" w:cs="Arial" w:hint="eastAsia"/>
          <w:sz w:val="32"/>
          <w:szCs w:val="32"/>
        </w:rPr>
        <w:t>和罢免</w:t>
      </w:r>
      <w:r w:rsidRPr="00CF1820">
        <w:rPr>
          <w:rFonts w:ascii="仿宋" w:eastAsia="仿宋" w:hAnsi="仿宋" w:cs="Arial"/>
          <w:sz w:val="32"/>
          <w:szCs w:val="32"/>
        </w:rPr>
        <w:t>会长、副会长、秘书长；</w:t>
      </w:r>
    </w:p>
    <w:p w:rsidR="006E17F6" w:rsidRPr="00CF1820" w:rsidRDefault="006E17F6" w:rsidP="00397380">
      <w:pPr>
        <w:adjustRightInd/>
        <w:snapToGrid/>
        <w:spacing w:after="0" w:line="360" w:lineRule="auto"/>
        <w:jc w:val="both"/>
        <w:rPr>
          <w:rFonts w:ascii="仿宋" w:eastAsia="仿宋" w:hAnsi="仿宋" w:cs="Arial"/>
          <w:sz w:val="32"/>
          <w:szCs w:val="32"/>
        </w:rPr>
      </w:pPr>
      <w:r w:rsidRPr="00CF1820">
        <w:rPr>
          <w:rFonts w:ascii="Arial" w:eastAsia="仿宋" w:hAnsi="Arial" w:cs="Arial"/>
          <w:sz w:val="32"/>
          <w:szCs w:val="32"/>
        </w:rPr>
        <w:t>   </w:t>
      </w:r>
      <w:r w:rsidRPr="00CF1820">
        <w:rPr>
          <w:rFonts w:ascii="仿宋" w:eastAsia="仿宋" w:hAnsi="仿宋" w:cs="Arial"/>
          <w:sz w:val="32"/>
          <w:szCs w:val="32"/>
        </w:rPr>
        <w:t xml:space="preserve"> </w:t>
      </w:r>
      <w:r w:rsidR="002D08B4">
        <w:rPr>
          <w:rFonts w:ascii="仿宋" w:eastAsia="仿宋" w:hAnsi="仿宋" w:cs="Arial" w:hint="eastAsia"/>
          <w:sz w:val="32"/>
          <w:szCs w:val="32"/>
        </w:rPr>
        <w:t xml:space="preserve"> </w:t>
      </w:r>
      <w:r w:rsidRPr="00CF1820">
        <w:rPr>
          <w:rFonts w:ascii="仿宋" w:eastAsia="仿宋" w:hAnsi="仿宋" w:cs="Arial"/>
          <w:sz w:val="32"/>
          <w:szCs w:val="32"/>
        </w:rPr>
        <w:t>（三）审议理事会的工作报告和财务报告；</w:t>
      </w:r>
    </w:p>
    <w:p w:rsidR="006E17F6" w:rsidRPr="00CF1820" w:rsidRDefault="006E17F6" w:rsidP="00787267">
      <w:pPr>
        <w:adjustRightInd/>
        <w:snapToGrid/>
        <w:spacing w:after="0" w:line="360" w:lineRule="auto"/>
        <w:jc w:val="both"/>
        <w:rPr>
          <w:rFonts w:ascii="仿宋" w:eastAsia="仿宋" w:hAnsi="仿宋" w:cs="Arial"/>
          <w:sz w:val="32"/>
          <w:szCs w:val="32"/>
        </w:rPr>
      </w:pPr>
      <w:r w:rsidRPr="00CF1820">
        <w:rPr>
          <w:rFonts w:ascii="Arial" w:eastAsia="仿宋" w:hAnsi="Arial" w:cs="Arial"/>
          <w:sz w:val="32"/>
          <w:szCs w:val="32"/>
        </w:rPr>
        <w:t>   </w:t>
      </w:r>
      <w:r w:rsidRPr="00CF1820">
        <w:rPr>
          <w:rFonts w:ascii="仿宋" w:eastAsia="仿宋" w:hAnsi="仿宋" w:cs="Arial"/>
          <w:sz w:val="32"/>
          <w:szCs w:val="32"/>
        </w:rPr>
        <w:t xml:space="preserve"> </w:t>
      </w:r>
      <w:r w:rsidR="002D08B4">
        <w:rPr>
          <w:rFonts w:ascii="仿宋" w:eastAsia="仿宋" w:hAnsi="仿宋" w:cs="Arial" w:hint="eastAsia"/>
          <w:sz w:val="32"/>
          <w:szCs w:val="32"/>
        </w:rPr>
        <w:t xml:space="preserve"> </w:t>
      </w:r>
      <w:r w:rsidRPr="00CF1820">
        <w:rPr>
          <w:rFonts w:ascii="仿宋" w:eastAsia="仿宋" w:hAnsi="仿宋" w:cs="Arial"/>
          <w:sz w:val="32"/>
          <w:szCs w:val="32"/>
        </w:rPr>
        <w:t>（四）决定</w:t>
      </w:r>
      <w:r w:rsidR="00787267" w:rsidRPr="00CF1820">
        <w:rPr>
          <w:rFonts w:ascii="仿宋" w:eastAsia="仿宋" w:hAnsi="仿宋" w:cs="Arial"/>
          <w:sz w:val="32"/>
          <w:szCs w:val="32"/>
        </w:rPr>
        <w:t>其它重要事项。</w:t>
      </w:r>
    </w:p>
    <w:p w:rsidR="006E17F6" w:rsidRPr="00CF1820" w:rsidRDefault="006E17F6" w:rsidP="00397380">
      <w:pPr>
        <w:adjustRightInd/>
        <w:snapToGrid/>
        <w:spacing w:after="0" w:line="360" w:lineRule="auto"/>
        <w:jc w:val="both"/>
        <w:rPr>
          <w:rFonts w:ascii="仿宋" w:eastAsia="仿宋" w:hAnsi="仿宋" w:cs="Arial"/>
          <w:sz w:val="32"/>
          <w:szCs w:val="32"/>
        </w:rPr>
      </w:pPr>
      <w:r w:rsidRPr="00CF1820">
        <w:rPr>
          <w:rFonts w:ascii="Arial" w:eastAsia="仿宋" w:hAnsi="Arial" w:cs="Arial"/>
          <w:b/>
          <w:bCs/>
          <w:sz w:val="32"/>
          <w:szCs w:val="32"/>
        </w:rPr>
        <w:t>   </w:t>
      </w:r>
      <w:r w:rsidR="009D1576" w:rsidRPr="00CF1820">
        <w:rPr>
          <w:rFonts w:ascii="仿宋" w:eastAsia="仿宋" w:hAnsi="仿宋" w:cs="Arial" w:hint="eastAsia"/>
          <w:b/>
          <w:bCs/>
          <w:sz w:val="32"/>
          <w:szCs w:val="32"/>
        </w:rPr>
        <w:t xml:space="preserve"> </w:t>
      </w:r>
      <w:r w:rsidR="002D08B4">
        <w:rPr>
          <w:rFonts w:ascii="仿宋" w:eastAsia="仿宋" w:hAnsi="仿宋" w:cs="Arial" w:hint="eastAsia"/>
          <w:b/>
          <w:bCs/>
          <w:sz w:val="32"/>
          <w:szCs w:val="32"/>
        </w:rPr>
        <w:t xml:space="preserve"> </w:t>
      </w:r>
      <w:r w:rsidRPr="00CF1820">
        <w:rPr>
          <w:rFonts w:ascii="仿宋" w:eastAsia="仿宋" w:hAnsi="仿宋" w:cs="Arial"/>
          <w:b/>
          <w:bCs/>
          <w:sz w:val="32"/>
          <w:szCs w:val="32"/>
        </w:rPr>
        <w:t>第十四条</w:t>
      </w:r>
      <w:r w:rsidRPr="00CF1820">
        <w:rPr>
          <w:rFonts w:ascii="Arial" w:eastAsia="仿宋" w:hAnsi="Arial" w:cs="Arial"/>
          <w:sz w:val="32"/>
          <w:szCs w:val="32"/>
        </w:rPr>
        <w:t> </w:t>
      </w:r>
      <w:r w:rsidRPr="00CF1820">
        <w:rPr>
          <w:rFonts w:ascii="仿宋" w:eastAsia="仿宋" w:hAnsi="仿宋" w:cs="Arial"/>
          <w:sz w:val="32"/>
          <w:szCs w:val="32"/>
        </w:rPr>
        <w:t xml:space="preserve"> 理事会是会员大会的执行机构，</w:t>
      </w:r>
      <w:r w:rsidR="005E5A07" w:rsidRPr="00CF1820">
        <w:rPr>
          <w:rFonts w:ascii="仿宋" w:eastAsia="仿宋" w:hAnsi="仿宋" w:cs="Arial" w:hint="eastAsia"/>
          <w:sz w:val="32"/>
          <w:szCs w:val="32"/>
        </w:rPr>
        <w:t>每届任期</w:t>
      </w:r>
      <w:r w:rsidR="007F487B">
        <w:rPr>
          <w:rFonts w:ascii="仿宋" w:eastAsia="仿宋" w:hAnsi="仿宋" w:cs="Arial" w:hint="eastAsia"/>
          <w:sz w:val="32"/>
          <w:szCs w:val="32"/>
        </w:rPr>
        <w:t>四</w:t>
      </w:r>
      <w:r w:rsidR="005E5A07" w:rsidRPr="00CF1820">
        <w:rPr>
          <w:rFonts w:ascii="仿宋" w:eastAsia="仿宋" w:hAnsi="仿宋" w:cs="Arial" w:hint="eastAsia"/>
          <w:sz w:val="32"/>
          <w:szCs w:val="32"/>
        </w:rPr>
        <w:t>年，</w:t>
      </w:r>
      <w:r w:rsidR="005E5A07" w:rsidRPr="00CF1820">
        <w:rPr>
          <w:rFonts w:ascii="仿宋" w:eastAsia="仿宋" w:hAnsi="仿宋" w:cs="Arial"/>
          <w:sz w:val="32"/>
          <w:szCs w:val="32"/>
        </w:rPr>
        <w:t>每年至少召开两次会议。</w:t>
      </w:r>
      <w:r w:rsidR="005E5A07" w:rsidRPr="00CF1820">
        <w:rPr>
          <w:rFonts w:ascii="仿宋" w:eastAsia="仿宋" w:hAnsi="仿宋" w:cs="Arial" w:hint="eastAsia"/>
          <w:sz w:val="32"/>
          <w:szCs w:val="32"/>
        </w:rPr>
        <w:t>理事会</w:t>
      </w:r>
      <w:r w:rsidRPr="00CF1820">
        <w:rPr>
          <w:rFonts w:ascii="仿宋" w:eastAsia="仿宋" w:hAnsi="仿宋" w:cs="Arial"/>
          <w:sz w:val="32"/>
          <w:szCs w:val="32"/>
        </w:rPr>
        <w:t>由会长、副会长、秘书长组成，在闭会期间领导本会开展日常工作，对会员大会负责。</w:t>
      </w:r>
    </w:p>
    <w:p w:rsidR="007F487B" w:rsidRDefault="006E17F6" w:rsidP="007F487B">
      <w:pPr>
        <w:adjustRightInd/>
        <w:snapToGrid/>
        <w:spacing w:after="0" w:line="360" w:lineRule="auto"/>
        <w:ind w:firstLineChars="200" w:firstLine="643"/>
        <w:jc w:val="both"/>
        <w:rPr>
          <w:rFonts w:ascii="仿宋" w:eastAsia="仿宋" w:hAnsi="仿宋" w:cs="Arial"/>
          <w:sz w:val="32"/>
          <w:szCs w:val="32"/>
        </w:rPr>
      </w:pPr>
      <w:r w:rsidRPr="00CF1820">
        <w:rPr>
          <w:rFonts w:ascii="仿宋" w:eastAsia="仿宋" w:hAnsi="仿宋" w:cs="Arial"/>
          <w:b/>
          <w:bCs/>
          <w:sz w:val="32"/>
          <w:szCs w:val="32"/>
        </w:rPr>
        <w:t>第十五条</w:t>
      </w:r>
      <w:r w:rsidRPr="00CF1820">
        <w:rPr>
          <w:rFonts w:ascii="Arial" w:eastAsia="仿宋" w:hAnsi="Arial" w:cs="Arial"/>
          <w:sz w:val="32"/>
          <w:szCs w:val="32"/>
        </w:rPr>
        <w:t> </w:t>
      </w:r>
      <w:r w:rsidRPr="00CF1820">
        <w:rPr>
          <w:rFonts w:ascii="仿宋" w:eastAsia="仿宋" w:hAnsi="仿宋" w:cs="Arial"/>
          <w:sz w:val="32"/>
          <w:szCs w:val="32"/>
        </w:rPr>
        <w:t xml:space="preserve"> 理事会的职权是：</w:t>
      </w:r>
    </w:p>
    <w:p w:rsidR="006E17F6" w:rsidRPr="00CF1820" w:rsidRDefault="006E17F6" w:rsidP="00EE09EA">
      <w:pPr>
        <w:adjustRightInd/>
        <w:snapToGrid/>
        <w:spacing w:after="0" w:line="360" w:lineRule="auto"/>
        <w:ind w:firstLineChars="200" w:firstLine="640"/>
        <w:jc w:val="both"/>
        <w:rPr>
          <w:rFonts w:ascii="仿宋" w:eastAsia="仿宋" w:hAnsi="仿宋" w:cs="Arial"/>
          <w:sz w:val="32"/>
          <w:szCs w:val="32"/>
        </w:rPr>
      </w:pPr>
      <w:r w:rsidRPr="00CF1820">
        <w:rPr>
          <w:rFonts w:ascii="仿宋" w:eastAsia="仿宋" w:hAnsi="仿宋" w:cs="Arial"/>
          <w:sz w:val="32"/>
          <w:szCs w:val="32"/>
        </w:rPr>
        <w:t>（一）执行会员大会的决议；</w:t>
      </w:r>
    </w:p>
    <w:p w:rsidR="006E17F6" w:rsidRPr="00CF1820" w:rsidRDefault="006E17F6" w:rsidP="00EE09EA">
      <w:pPr>
        <w:adjustRightInd/>
        <w:snapToGrid/>
        <w:spacing w:after="0" w:line="360" w:lineRule="auto"/>
        <w:ind w:firstLineChars="200" w:firstLine="640"/>
        <w:jc w:val="both"/>
        <w:rPr>
          <w:rFonts w:ascii="仿宋" w:eastAsia="仿宋" w:hAnsi="仿宋" w:cs="Arial"/>
          <w:sz w:val="32"/>
          <w:szCs w:val="32"/>
        </w:rPr>
      </w:pPr>
      <w:r w:rsidRPr="00CF1820">
        <w:rPr>
          <w:rFonts w:ascii="仿宋" w:eastAsia="仿宋" w:hAnsi="仿宋" w:cs="Arial"/>
          <w:sz w:val="32"/>
          <w:szCs w:val="32"/>
        </w:rPr>
        <w:t>（二）筹备召开会员大会；</w:t>
      </w:r>
    </w:p>
    <w:p w:rsidR="006E17F6" w:rsidRPr="00CF1820" w:rsidRDefault="006E17F6" w:rsidP="00EE09EA">
      <w:pPr>
        <w:adjustRightInd/>
        <w:snapToGrid/>
        <w:spacing w:after="0" w:line="360" w:lineRule="auto"/>
        <w:ind w:firstLineChars="200" w:firstLine="640"/>
        <w:jc w:val="both"/>
        <w:rPr>
          <w:rFonts w:ascii="仿宋" w:eastAsia="仿宋" w:hAnsi="仿宋" w:cs="Arial"/>
          <w:sz w:val="32"/>
          <w:szCs w:val="32"/>
        </w:rPr>
      </w:pPr>
      <w:r w:rsidRPr="00CF1820">
        <w:rPr>
          <w:rFonts w:ascii="仿宋" w:eastAsia="仿宋" w:hAnsi="仿宋" w:cs="Arial"/>
          <w:sz w:val="32"/>
          <w:szCs w:val="32"/>
        </w:rPr>
        <w:t>（三）向会员大会报告工作和财务状况；</w:t>
      </w:r>
    </w:p>
    <w:p w:rsidR="006E17F6" w:rsidRPr="00CF1820" w:rsidRDefault="006E17F6" w:rsidP="00EE09EA">
      <w:pPr>
        <w:adjustRightInd/>
        <w:snapToGrid/>
        <w:spacing w:after="0" w:line="360" w:lineRule="auto"/>
        <w:ind w:firstLineChars="200" w:firstLine="640"/>
        <w:jc w:val="both"/>
        <w:rPr>
          <w:rFonts w:ascii="仿宋" w:eastAsia="仿宋" w:hAnsi="仿宋" w:cs="Arial"/>
          <w:sz w:val="32"/>
          <w:szCs w:val="32"/>
        </w:rPr>
      </w:pPr>
      <w:r w:rsidRPr="00CF1820">
        <w:rPr>
          <w:rFonts w:ascii="仿宋" w:eastAsia="仿宋" w:hAnsi="仿宋" w:cs="Arial"/>
          <w:sz w:val="32"/>
          <w:szCs w:val="32"/>
        </w:rPr>
        <w:t>（四）决定会员的吸收或除名；</w:t>
      </w:r>
    </w:p>
    <w:p w:rsidR="006E17F6" w:rsidRPr="00CF1820" w:rsidRDefault="006E17F6" w:rsidP="00EE09EA">
      <w:pPr>
        <w:adjustRightInd/>
        <w:snapToGrid/>
        <w:spacing w:after="0" w:line="360" w:lineRule="auto"/>
        <w:ind w:firstLineChars="200" w:firstLine="640"/>
        <w:jc w:val="both"/>
        <w:rPr>
          <w:rFonts w:ascii="仿宋" w:eastAsia="仿宋" w:hAnsi="仿宋" w:cs="Arial"/>
          <w:sz w:val="32"/>
          <w:szCs w:val="32"/>
        </w:rPr>
      </w:pPr>
      <w:r w:rsidRPr="00CF1820">
        <w:rPr>
          <w:rFonts w:ascii="仿宋" w:eastAsia="仿宋" w:hAnsi="仿宋" w:cs="Arial"/>
          <w:sz w:val="32"/>
          <w:szCs w:val="32"/>
        </w:rPr>
        <w:t>（五）决定设立内部组织机构和实体机构等；</w:t>
      </w:r>
    </w:p>
    <w:p w:rsidR="006E17F6" w:rsidRPr="00CF1820" w:rsidRDefault="006E17F6" w:rsidP="00EE09EA">
      <w:pPr>
        <w:adjustRightInd/>
        <w:snapToGrid/>
        <w:spacing w:after="0" w:line="360" w:lineRule="auto"/>
        <w:ind w:firstLineChars="200" w:firstLine="640"/>
        <w:jc w:val="both"/>
        <w:rPr>
          <w:rFonts w:ascii="仿宋" w:eastAsia="仿宋" w:hAnsi="仿宋" w:cs="Arial"/>
          <w:sz w:val="32"/>
          <w:szCs w:val="32"/>
        </w:rPr>
      </w:pPr>
      <w:r w:rsidRPr="00CF1820">
        <w:rPr>
          <w:rFonts w:ascii="仿宋" w:eastAsia="仿宋" w:hAnsi="仿宋" w:cs="Arial"/>
          <w:sz w:val="32"/>
          <w:szCs w:val="32"/>
        </w:rPr>
        <w:t>（六）决定副秘书长、各机构主要负责人的聘任；</w:t>
      </w:r>
    </w:p>
    <w:p w:rsidR="006E17F6" w:rsidRPr="00CF1820" w:rsidRDefault="006E17F6" w:rsidP="00397380">
      <w:pPr>
        <w:adjustRightInd/>
        <w:snapToGrid/>
        <w:spacing w:after="0" w:line="360" w:lineRule="auto"/>
        <w:jc w:val="both"/>
        <w:rPr>
          <w:rFonts w:ascii="仿宋" w:eastAsia="仿宋" w:hAnsi="仿宋" w:cs="Arial"/>
          <w:sz w:val="32"/>
          <w:szCs w:val="32"/>
        </w:rPr>
      </w:pPr>
      <w:r w:rsidRPr="00CF1820">
        <w:rPr>
          <w:rFonts w:ascii="Arial" w:eastAsia="仿宋" w:hAnsi="Arial" w:cs="Arial"/>
          <w:sz w:val="32"/>
          <w:szCs w:val="32"/>
        </w:rPr>
        <w:t>   </w:t>
      </w:r>
      <w:r w:rsidRPr="00CF1820">
        <w:rPr>
          <w:rFonts w:ascii="仿宋" w:eastAsia="仿宋" w:hAnsi="仿宋" w:cs="Arial"/>
          <w:sz w:val="32"/>
          <w:szCs w:val="32"/>
        </w:rPr>
        <w:t xml:space="preserve"> </w:t>
      </w:r>
      <w:r w:rsidR="002D08B4">
        <w:rPr>
          <w:rFonts w:ascii="仿宋" w:eastAsia="仿宋" w:hAnsi="仿宋" w:cs="Arial" w:hint="eastAsia"/>
          <w:sz w:val="32"/>
          <w:szCs w:val="32"/>
        </w:rPr>
        <w:t xml:space="preserve"> </w:t>
      </w:r>
      <w:r w:rsidRPr="00CF1820">
        <w:rPr>
          <w:rFonts w:ascii="仿宋" w:eastAsia="仿宋" w:hAnsi="仿宋" w:cs="Arial"/>
          <w:sz w:val="32"/>
          <w:szCs w:val="32"/>
        </w:rPr>
        <w:t>（七）制定本会年度工作计划，并组织实施</w:t>
      </w:r>
      <w:r w:rsidR="005E5A07" w:rsidRPr="00CF1820">
        <w:rPr>
          <w:rFonts w:ascii="仿宋" w:eastAsia="仿宋" w:hAnsi="仿宋" w:cs="Arial" w:hint="eastAsia"/>
          <w:sz w:val="32"/>
          <w:szCs w:val="32"/>
        </w:rPr>
        <w:t>，</w:t>
      </w:r>
      <w:r w:rsidRPr="00CF1820">
        <w:rPr>
          <w:rFonts w:ascii="仿宋" w:eastAsia="仿宋" w:hAnsi="仿宋" w:cs="Arial"/>
          <w:sz w:val="32"/>
          <w:szCs w:val="32"/>
        </w:rPr>
        <w:t>做好本会工作总结</w:t>
      </w:r>
      <w:r w:rsidR="005E5A07" w:rsidRPr="00CF1820">
        <w:rPr>
          <w:rFonts w:ascii="仿宋" w:eastAsia="仿宋" w:hAnsi="仿宋" w:cs="Arial" w:hint="eastAsia"/>
          <w:sz w:val="32"/>
          <w:szCs w:val="32"/>
        </w:rPr>
        <w:t>；</w:t>
      </w:r>
    </w:p>
    <w:p w:rsidR="006E17F6" w:rsidRPr="00CF1820" w:rsidRDefault="006E17F6" w:rsidP="00397380">
      <w:pPr>
        <w:adjustRightInd/>
        <w:snapToGrid/>
        <w:spacing w:after="0" w:line="360" w:lineRule="auto"/>
        <w:jc w:val="both"/>
        <w:rPr>
          <w:rFonts w:ascii="仿宋" w:eastAsia="仿宋" w:hAnsi="仿宋" w:cs="Arial"/>
          <w:sz w:val="32"/>
          <w:szCs w:val="32"/>
        </w:rPr>
      </w:pPr>
      <w:r w:rsidRPr="00CF1820">
        <w:rPr>
          <w:rFonts w:ascii="Arial" w:eastAsia="仿宋" w:hAnsi="Arial" w:cs="Arial"/>
          <w:sz w:val="32"/>
          <w:szCs w:val="32"/>
        </w:rPr>
        <w:lastRenderedPageBreak/>
        <w:t>   </w:t>
      </w:r>
      <w:r w:rsidRPr="00CF1820">
        <w:rPr>
          <w:rFonts w:ascii="仿宋" w:eastAsia="仿宋" w:hAnsi="仿宋" w:cs="Arial"/>
          <w:sz w:val="32"/>
          <w:szCs w:val="32"/>
        </w:rPr>
        <w:t xml:space="preserve"> </w:t>
      </w:r>
      <w:r w:rsidR="002D08B4">
        <w:rPr>
          <w:rFonts w:ascii="仿宋" w:eastAsia="仿宋" w:hAnsi="仿宋" w:cs="Arial" w:hint="eastAsia"/>
          <w:sz w:val="32"/>
          <w:szCs w:val="32"/>
        </w:rPr>
        <w:t xml:space="preserve"> </w:t>
      </w:r>
      <w:r w:rsidRPr="00CF1820">
        <w:rPr>
          <w:rFonts w:ascii="仿宋" w:eastAsia="仿宋" w:hAnsi="仿宋" w:cs="Arial"/>
          <w:sz w:val="32"/>
          <w:szCs w:val="32"/>
        </w:rPr>
        <w:t>（八）制定内部管理制度；</w:t>
      </w:r>
    </w:p>
    <w:p w:rsidR="006E17F6" w:rsidRPr="00CF1820" w:rsidRDefault="006E17F6" w:rsidP="00397380">
      <w:pPr>
        <w:adjustRightInd/>
        <w:snapToGrid/>
        <w:spacing w:after="0" w:line="360" w:lineRule="auto"/>
        <w:jc w:val="both"/>
        <w:rPr>
          <w:rFonts w:ascii="仿宋" w:eastAsia="仿宋" w:hAnsi="仿宋" w:cs="Arial"/>
          <w:sz w:val="32"/>
          <w:szCs w:val="32"/>
        </w:rPr>
      </w:pPr>
      <w:r w:rsidRPr="00CF1820">
        <w:rPr>
          <w:rFonts w:ascii="Arial" w:eastAsia="仿宋" w:hAnsi="Arial" w:cs="Arial"/>
          <w:sz w:val="32"/>
          <w:szCs w:val="32"/>
        </w:rPr>
        <w:t>   </w:t>
      </w:r>
      <w:r w:rsidRPr="00CF1820">
        <w:rPr>
          <w:rFonts w:ascii="仿宋" w:eastAsia="仿宋" w:hAnsi="仿宋" w:cs="Arial"/>
          <w:sz w:val="32"/>
          <w:szCs w:val="32"/>
        </w:rPr>
        <w:t xml:space="preserve"> </w:t>
      </w:r>
      <w:r w:rsidR="002D08B4">
        <w:rPr>
          <w:rFonts w:ascii="仿宋" w:eastAsia="仿宋" w:hAnsi="仿宋" w:cs="Arial" w:hint="eastAsia"/>
          <w:sz w:val="32"/>
          <w:szCs w:val="32"/>
        </w:rPr>
        <w:t xml:space="preserve"> </w:t>
      </w:r>
      <w:r w:rsidRPr="00CF1820">
        <w:rPr>
          <w:rFonts w:ascii="仿宋" w:eastAsia="仿宋" w:hAnsi="仿宋" w:cs="Arial"/>
          <w:sz w:val="32"/>
          <w:szCs w:val="32"/>
        </w:rPr>
        <w:t>（九）决定其它重大事项。</w:t>
      </w:r>
    </w:p>
    <w:p w:rsidR="006E17F6" w:rsidRPr="00CF1820" w:rsidRDefault="006E17F6" w:rsidP="00397380">
      <w:pPr>
        <w:adjustRightInd/>
        <w:snapToGrid/>
        <w:spacing w:after="0" w:line="360" w:lineRule="auto"/>
        <w:jc w:val="both"/>
        <w:rPr>
          <w:rFonts w:ascii="仿宋" w:eastAsia="仿宋" w:hAnsi="仿宋" w:cs="Arial"/>
          <w:sz w:val="32"/>
          <w:szCs w:val="32"/>
        </w:rPr>
      </w:pPr>
      <w:r w:rsidRPr="00CF1820">
        <w:rPr>
          <w:rFonts w:ascii="Arial" w:eastAsia="仿宋" w:hAnsi="Arial" w:cs="Arial"/>
          <w:b/>
          <w:bCs/>
          <w:sz w:val="32"/>
          <w:szCs w:val="32"/>
        </w:rPr>
        <w:t>   </w:t>
      </w:r>
      <w:r w:rsidRPr="00CF1820">
        <w:rPr>
          <w:rFonts w:ascii="仿宋" w:eastAsia="仿宋" w:hAnsi="仿宋" w:cs="Arial"/>
          <w:b/>
          <w:bCs/>
          <w:sz w:val="32"/>
          <w:szCs w:val="32"/>
        </w:rPr>
        <w:t xml:space="preserve"> </w:t>
      </w:r>
      <w:r w:rsidR="002D08B4">
        <w:rPr>
          <w:rFonts w:ascii="仿宋" w:eastAsia="仿宋" w:hAnsi="仿宋" w:cs="Arial" w:hint="eastAsia"/>
          <w:b/>
          <w:bCs/>
          <w:sz w:val="32"/>
          <w:szCs w:val="32"/>
        </w:rPr>
        <w:t xml:space="preserve"> </w:t>
      </w:r>
      <w:r w:rsidRPr="00CF1820">
        <w:rPr>
          <w:rFonts w:ascii="仿宋" w:eastAsia="仿宋" w:hAnsi="仿宋" w:cs="Arial"/>
          <w:b/>
          <w:bCs/>
          <w:sz w:val="32"/>
          <w:szCs w:val="32"/>
        </w:rPr>
        <w:t>第十六条</w:t>
      </w:r>
      <w:r w:rsidRPr="00CF1820">
        <w:rPr>
          <w:rFonts w:ascii="Arial" w:eastAsia="仿宋" w:hAnsi="Arial" w:cs="Arial"/>
          <w:sz w:val="32"/>
          <w:szCs w:val="32"/>
        </w:rPr>
        <w:t> </w:t>
      </w:r>
      <w:r w:rsidRPr="00CF1820">
        <w:rPr>
          <w:rFonts w:ascii="仿宋" w:eastAsia="仿宋" w:hAnsi="仿宋" w:cs="Arial"/>
          <w:sz w:val="32"/>
          <w:szCs w:val="32"/>
        </w:rPr>
        <w:t xml:space="preserve"> 理事会须有</w:t>
      </w:r>
      <w:r w:rsidR="005E5A07" w:rsidRPr="00CF1820">
        <w:rPr>
          <w:rFonts w:ascii="仿宋" w:eastAsia="仿宋" w:hAnsi="仿宋" w:cs="Arial" w:hint="eastAsia"/>
          <w:sz w:val="32"/>
          <w:szCs w:val="32"/>
        </w:rPr>
        <w:t>三分之二</w:t>
      </w:r>
      <w:r w:rsidRPr="00CF1820">
        <w:rPr>
          <w:rFonts w:ascii="仿宋" w:eastAsia="仿宋" w:hAnsi="仿宋" w:cs="Arial"/>
          <w:sz w:val="32"/>
          <w:szCs w:val="32"/>
        </w:rPr>
        <w:t>以上理事出席方能召开，其决议须到会理事</w:t>
      </w:r>
      <w:r w:rsidR="005E5A07" w:rsidRPr="00CF1820">
        <w:rPr>
          <w:rFonts w:ascii="仿宋" w:eastAsia="仿宋" w:hAnsi="仿宋" w:cs="Arial" w:hint="eastAsia"/>
          <w:sz w:val="32"/>
          <w:szCs w:val="32"/>
        </w:rPr>
        <w:t>三分之二</w:t>
      </w:r>
      <w:r w:rsidRPr="00CF1820">
        <w:rPr>
          <w:rFonts w:ascii="仿宋" w:eastAsia="仿宋" w:hAnsi="仿宋" w:cs="Arial"/>
          <w:sz w:val="32"/>
          <w:szCs w:val="32"/>
        </w:rPr>
        <w:t>以上表决通过方能生效。</w:t>
      </w:r>
    </w:p>
    <w:p w:rsidR="006E17F6" w:rsidRPr="00CF1820" w:rsidRDefault="006E17F6" w:rsidP="00397380">
      <w:pPr>
        <w:adjustRightInd/>
        <w:snapToGrid/>
        <w:spacing w:after="0" w:line="360" w:lineRule="auto"/>
        <w:jc w:val="both"/>
        <w:rPr>
          <w:rFonts w:ascii="仿宋" w:eastAsia="仿宋" w:hAnsi="仿宋" w:cs="Arial"/>
          <w:sz w:val="32"/>
          <w:szCs w:val="32"/>
        </w:rPr>
      </w:pPr>
      <w:r w:rsidRPr="00CF1820">
        <w:rPr>
          <w:rFonts w:ascii="Arial" w:eastAsia="仿宋" w:hAnsi="Arial" w:cs="Arial"/>
          <w:b/>
          <w:bCs/>
          <w:sz w:val="32"/>
          <w:szCs w:val="32"/>
        </w:rPr>
        <w:t>   </w:t>
      </w:r>
      <w:r w:rsidRPr="00CF1820">
        <w:rPr>
          <w:rFonts w:ascii="仿宋" w:eastAsia="仿宋" w:hAnsi="仿宋" w:cs="Arial"/>
          <w:b/>
          <w:bCs/>
          <w:sz w:val="32"/>
          <w:szCs w:val="32"/>
        </w:rPr>
        <w:t xml:space="preserve"> </w:t>
      </w:r>
      <w:r w:rsidR="002D08B4">
        <w:rPr>
          <w:rFonts w:ascii="仿宋" w:eastAsia="仿宋" w:hAnsi="仿宋" w:cs="Arial" w:hint="eastAsia"/>
          <w:b/>
          <w:bCs/>
          <w:sz w:val="32"/>
          <w:szCs w:val="32"/>
        </w:rPr>
        <w:t xml:space="preserve"> </w:t>
      </w:r>
      <w:r w:rsidRPr="00CF1820">
        <w:rPr>
          <w:rFonts w:ascii="仿宋" w:eastAsia="仿宋" w:hAnsi="仿宋" w:cs="Arial"/>
          <w:b/>
          <w:bCs/>
          <w:sz w:val="32"/>
          <w:szCs w:val="32"/>
        </w:rPr>
        <w:t>第十</w:t>
      </w:r>
      <w:r w:rsidR="005E5A07" w:rsidRPr="00CF1820">
        <w:rPr>
          <w:rFonts w:ascii="仿宋" w:eastAsia="仿宋" w:hAnsi="仿宋" w:cs="Arial" w:hint="eastAsia"/>
          <w:b/>
          <w:bCs/>
          <w:sz w:val="32"/>
          <w:szCs w:val="32"/>
        </w:rPr>
        <w:t>七</w:t>
      </w:r>
      <w:r w:rsidRPr="00CF1820">
        <w:rPr>
          <w:rFonts w:ascii="仿宋" w:eastAsia="仿宋" w:hAnsi="仿宋" w:cs="Arial"/>
          <w:b/>
          <w:bCs/>
          <w:sz w:val="32"/>
          <w:szCs w:val="32"/>
        </w:rPr>
        <w:t>条</w:t>
      </w:r>
      <w:r w:rsidRPr="00CF1820">
        <w:rPr>
          <w:rFonts w:ascii="Arial" w:eastAsia="仿宋" w:hAnsi="Arial" w:cs="Arial"/>
          <w:sz w:val="32"/>
          <w:szCs w:val="32"/>
        </w:rPr>
        <w:t> </w:t>
      </w:r>
      <w:r w:rsidRPr="00CF1820">
        <w:rPr>
          <w:rFonts w:ascii="仿宋" w:eastAsia="仿宋" w:hAnsi="仿宋" w:cs="Arial"/>
          <w:sz w:val="32"/>
          <w:szCs w:val="32"/>
        </w:rPr>
        <w:t xml:space="preserve"> 理事会的会长、副会长、秘书长必须具备下列条件：</w:t>
      </w:r>
    </w:p>
    <w:p w:rsidR="006E17F6" w:rsidRPr="00CF1820" w:rsidRDefault="006E17F6" w:rsidP="002D08B4">
      <w:pPr>
        <w:adjustRightInd/>
        <w:snapToGrid/>
        <w:spacing w:after="0" w:line="360" w:lineRule="auto"/>
        <w:ind w:firstLineChars="200" w:firstLine="640"/>
        <w:jc w:val="both"/>
        <w:rPr>
          <w:rFonts w:ascii="仿宋" w:eastAsia="仿宋" w:hAnsi="仿宋" w:cs="Arial"/>
          <w:sz w:val="32"/>
          <w:szCs w:val="32"/>
        </w:rPr>
      </w:pPr>
      <w:r w:rsidRPr="00CF1820">
        <w:rPr>
          <w:rFonts w:ascii="仿宋" w:eastAsia="仿宋" w:hAnsi="仿宋" w:cs="Arial"/>
          <w:sz w:val="32"/>
          <w:szCs w:val="32"/>
        </w:rPr>
        <w:t>（一）坚持党的路线、方针、政策，政治素质好；</w:t>
      </w:r>
    </w:p>
    <w:p w:rsidR="006E17F6" w:rsidRPr="00CF1820" w:rsidRDefault="006E17F6" w:rsidP="00CF1820">
      <w:pPr>
        <w:adjustRightInd/>
        <w:snapToGrid/>
        <w:spacing w:after="0" w:line="360" w:lineRule="auto"/>
        <w:ind w:firstLineChars="200" w:firstLine="640"/>
        <w:jc w:val="both"/>
        <w:rPr>
          <w:rFonts w:ascii="仿宋" w:eastAsia="仿宋" w:hAnsi="仿宋" w:cs="Arial"/>
          <w:sz w:val="32"/>
          <w:szCs w:val="32"/>
        </w:rPr>
      </w:pPr>
      <w:r w:rsidRPr="00CF1820">
        <w:rPr>
          <w:rFonts w:ascii="仿宋" w:eastAsia="仿宋" w:hAnsi="仿宋" w:cs="Arial"/>
          <w:sz w:val="32"/>
          <w:szCs w:val="32"/>
        </w:rPr>
        <w:t>（二）在本会业务领域内有较大影响；</w:t>
      </w:r>
    </w:p>
    <w:p w:rsidR="006E17F6" w:rsidRPr="00CF1820" w:rsidRDefault="006E17F6" w:rsidP="00CF1820">
      <w:pPr>
        <w:adjustRightInd/>
        <w:snapToGrid/>
        <w:spacing w:after="0" w:line="360" w:lineRule="auto"/>
        <w:ind w:firstLineChars="200" w:firstLine="640"/>
        <w:jc w:val="both"/>
        <w:rPr>
          <w:rFonts w:ascii="仿宋" w:eastAsia="仿宋" w:hAnsi="仿宋" w:cs="Arial"/>
          <w:sz w:val="32"/>
          <w:szCs w:val="32"/>
        </w:rPr>
      </w:pPr>
      <w:r w:rsidRPr="00CF1820">
        <w:rPr>
          <w:rFonts w:ascii="仿宋" w:eastAsia="仿宋" w:hAnsi="仿宋" w:cs="Arial"/>
          <w:sz w:val="32"/>
          <w:szCs w:val="32"/>
        </w:rPr>
        <w:t>（三）组织领导和沟通协调能力强，热心联谊会工作；</w:t>
      </w:r>
    </w:p>
    <w:p w:rsidR="006E17F6" w:rsidRPr="00CF1820" w:rsidRDefault="006E17F6" w:rsidP="00CF1820">
      <w:pPr>
        <w:adjustRightInd/>
        <w:snapToGrid/>
        <w:spacing w:after="0" w:line="360" w:lineRule="auto"/>
        <w:ind w:firstLineChars="200" w:firstLine="640"/>
        <w:jc w:val="both"/>
        <w:rPr>
          <w:rFonts w:ascii="仿宋" w:eastAsia="仿宋" w:hAnsi="仿宋" w:cs="Arial"/>
          <w:sz w:val="32"/>
          <w:szCs w:val="32"/>
        </w:rPr>
      </w:pPr>
      <w:r w:rsidRPr="00CF1820">
        <w:rPr>
          <w:rFonts w:ascii="Arial" w:eastAsia="仿宋" w:hAnsi="Arial" w:cs="Arial"/>
          <w:sz w:val="32"/>
          <w:szCs w:val="32"/>
        </w:rPr>
        <w:t> </w:t>
      </w:r>
      <w:r w:rsidRPr="00CF1820">
        <w:rPr>
          <w:rFonts w:ascii="仿宋" w:eastAsia="仿宋" w:hAnsi="仿宋" w:cs="Arial"/>
          <w:sz w:val="32"/>
          <w:szCs w:val="32"/>
        </w:rPr>
        <w:t>（四）身体健康，能坚持正常工作</w:t>
      </w:r>
      <w:r w:rsidR="00612B78">
        <w:rPr>
          <w:rFonts w:ascii="仿宋" w:eastAsia="仿宋" w:hAnsi="仿宋" w:cs="Arial" w:hint="eastAsia"/>
          <w:sz w:val="32"/>
          <w:szCs w:val="32"/>
        </w:rPr>
        <w:t>。</w:t>
      </w:r>
    </w:p>
    <w:p w:rsidR="006E17F6" w:rsidRPr="00CF1820" w:rsidRDefault="009D1576" w:rsidP="00397380">
      <w:pPr>
        <w:adjustRightInd/>
        <w:snapToGrid/>
        <w:spacing w:after="0" w:line="360" w:lineRule="auto"/>
        <w:jc w:val="center"/>
        <w:rPr>
          <w:rFonts w:ascii="仿宋" w:eastAsia="仿宋" w:hAnsi="仿宋" w:cs="Arial"/>
          <w:sz w:val="32"/>
          <w:szCs w:val="32"/>
        </w:rPr>
      </w:pPr>
      <w:r w:rsidRPr="00CF1820">
        <w:rPr>
          <w:rFonts w:ascii="仿宋" w:eastAsia="仿宋" w:hAnsi="仿宋" w:cs="Arial" w:hint="eastAsia"/>
          <w:b/>
          <w:bCs/>
          <w:sz w:val="32"/>
          <w:szCs w:val="32"/>
        </w:rPr>
        <w:t xml:space="preserve"> </w:t>
      </w:r>
      <w:r w:rsidR="006E17F6" w:rsidRPr="00CF1820">
        <w:rPr>
          <w:rFonts w:ascii="仿宋" w:eastAsia="仿宋" w:hAnsi="仿宋" w:cs="Arial"/>
          <w:b/>
          <w:bCs/>
          <w:sz w:val="32"/>
          <w:szCs w:val="32"/>
        </w:rPr>
        <w:t>第五章</w:t>
      </w:r>
      <w:r w:rsidR="006E17F6" w:rsidRPr="00CF1820">
        <w:rPr>
          <w:rFonts w:ascii="Arial" w:eastAsia="仿宋" w:hAnsi="Arial" w:cs="Arial"/>
          <w:b/>
          <w:bCs/>
          <w:sz w:val="32"/>
          <w:szCs w:val="32"/>
        </w:rPr>
        <w:t> </w:t>
      </w:r>
      <w:r w:rsidR="006E17F6" w:rsidRPr="00CF1820">
        <w:rPr>
          <w:rFonts w:ascii="仿宋" w:eastAsia="仿宋" w:hAnsi="仿宋" w:cs="Arial"/>
          <w:b/>
          <w:bCs/>
          <w:sz w:val="32"/>
          <w:szCs w:val="32"/>
        </w:rPr>
        <w:t xml:space="preserve"> 资产管理</w:t>
      </w:r>
      <w:r w:rsidRPr="00CF1820">
        <w:rPr>
          <w:rFonts w:ascii="仿宋" w:eastAsia="仿宋" w:hAnsi="仿宋" w:cs="Arial" w:hint="eastAsia"/>
          <w:b/>
          <w:bCs/>
          <w:sz w:val="32"/>
          <w:szCs w:val="32"/>
        </w:rPr>
        <w:t>与</w:t>
      </w:r>
      <w:r w:rsidR="006E17F6" w:rsidRPr="00CF1820">
        <w:rPr>
          <w:rFonts w:ascii="仿宋" w:eastAsia="仿宋" w:hAnsi="仿宋" w:cs="Arial"/>
          <w:b/>
          <w:bCs/>
          <w:sz w:val="32"/>
          <w:szCs w:val="32"/>
        </w:rPr>
        <w:t>使用</w:t>
      </w:r>
    </w:p>
    <w:p w:rsidR="006E17F6" w:rsidRPr="00CF1820" w:rsidRDefault="006E17F6" w:rsidP="00397380">
      <w:pPr>
        <w:adjustRightInd/>
        <w:snapToGrid/>
        <w:spacing w:after="0" w:line="360" w:lineRule="auto"/>
        <w:jc w:val="both"/>
        <w:rPr>
          <w:rFonts w:ascii="仿宋" w:eastAsia="仿宋" w:hAnsi="仿宋" w:cs="Arial"/>
          <w:sz w:val="32"/>
          <w:szCs w:val="32"/>
        </w:rPr>
      </w:pPr>
      <w:r w:rsidRPr="00CF1820">
        <w:rPr>
          <w:rFonts w:ascii="Arial" w:eastAsia="仿宋" w:hAnsi="Arial" w:cs="Arial"/>
          <w:b/>
          <w:bCs/>
          <w:sz w:val="32"/>
          <w:szCs w:val="32"/>
        </w:rPr>
        <w:t>   </w:t>
      </w:r>
      <w:r w:rsidRPr="00CF1820">
        <w:rPr>
          <w:rFonts w:ascii="仿宋" w:eastAsia="仿宋" w:hAnsi="仿宋" w:cs="Arial"/>
          <w:b/>
          <w:bCs/>
          <w:sz w:val="32"/>
          <w:szCs w:val="32"/>
        </w:rPr>
        <w:t xml:space="preserve"> </w:t>
      </w:r>
      <w:r w:rsidR="00A35239">
        <w:rPr>
          <w:rFonts w:ascii="仿宋" w:eastAsia="仿宋" w:hAnsi="仿宋" w:cs="Arial" w:hint="eastAsia"/>
          <w:b/>
          <w:bCs/>
          <w:sz w:val="32"/>
          <w:szCs w:val="32"/>
        </w:rPr>
        <w:t xml:space="preserve">  </w:t>
      </w:r>
      <w:r w:rsidRPr="00CF1820">
        <w:rPr>
          <w:rFonts w:ascii="仿宋" w:eastAsia="仿宋" w:hAnsi="仿宋" w:cs="Arial"/>
          <w:b/>
          <w:bCs/>
          <w:sz w:val="32"/>
          <w:szCs w:val="32"/>
        </w:rPr>
        <w:t>第</w:t>
      </w:r>
      <w:r w:rsidR="005E5A07" w:rsidRPr="00CF1820">
        <w:rPr>
          <w:rFonts w:ascii="仿宋" w:eastAsia="仿宋" w:hAnsi="仿宋" w:cs="Arial" w:hint="eastAsia"/>
          <w:b/>
          <w:bCs/>
          <w:sz w:val="32"/>
          <w:szCs w:val="32"/>
        </w:rPr>
        <w:t>十八</w:t>
      </w:r>
      <w:r w:rsidRPr="00CF1820">
        <w:rPr>
          <w:rFonts w:ascii="仿宋" w:eastAsia="仿宋" w:hAnsi="仿宋" w:cs="Arial"/>
          <w:b/>
          <w:bCs/>
          <w:sz w:val="32"/>
          <w:szCs w:val="32"/>
        </w:rPr>
        <w:t>条</w:t>
      </w:r>
      <w:r w:rsidRPr="00CF1820">
        <w:rPr>
          <w:rFonts w:ascii="Arial" w:eastAsia="仿宋" w:hAnsi="Arial" w:cs="Arial"/>
          <w:sz w:val="32"/>
          <w:szCs w:val="32"/>
        </w:rPr>
        <w:t> </w:t>
      </w:r>
      <w:r w:rsidRPr="00CF1820">
        <w:rPr>
          <w:rFonts w:ascii="仿宋" w:eastAsia="仿宋" w:hAnsi="仿宋" w:cs="Arial"/>
          <w:sz w:val="32"/>
          <w:szCs w:val="32"/>
        </w:rPr>
        <w:t xml:space="preserve"> 本会经费来源：</w:t>
      </w:r>
    </w:p>
    <w:p w:rsidR="005E5A07" w:rsidRPr="00CF1820" w:rsidRDefault="005E5A07" w:rsidP="00CF1820">
      <w:pPr>
        <w:pStyle w:val="a4"/>
        <w:spacing w:line="360" w:lineRule="auto"/>
        <w:ind w:firstLineChars="200" w:firstLine="640"/>
        <w:jc w:val="both"/>
        <w:rPr>
          <w:rFonts w:ascii="仿宋" w:eastAsia="仿宋" w:hAnsi="仿宋" w:cs="Arial"/>
          <w:color w:val="auto"/>
          <w:sz w:val="32"/>
          <w:szCs w:val="32"/>
        </w:rPr>
      </w:pPr>
      <w:r w:rsidRPr="00CF1820">
        <w:rPr>
          <w:rFonts w:ascii="仿宋" w:eastAsia="仿宋" w:hAnsi="仿宋" w:cs="Arial" w:hint="eastAsia"/>
          <w:color w:val="auto"/>
          <w:sz w:val="32"/>
          <w:szCs w:val="32"/>
        </w:rPr>
        <w:t>（一）学校下拨的活动经费；</w:t>
      </w:r>
    </w:p>
    <w:p w:rsidR="005E5A07" w:rsidRPr="00CF1820" w:rsidRDefault="005E5A07" w:rsidP="00CF1820">
      <w:pPr>
        <w:pStyle w:val="a4"/>
        <w:spacing w:line="360" w:lineRule="auto"/>
        <w:ind w:firstLineChars="200" w:firstLine="640"/>
        <w:jc w:val="both"/>
        <w:rPr>
          <w:rFonts w:ascii="仿宋" w:eastAsia="仿宋" w:hAnsi="仿宋" w:cs="Arial"/>
          <w:color w:val="auto"/>
          <w:sz w:val="32"/>
          <w:szCs w:val="32"/>
        </w:rPr>
      </w:pPr>
      <w:r w:rsidRPr="00CF1820">
        <w:rPr>
          <w:rFonts w:ascii="仿宋" w:eastAsia="仿宋" w:hAnsi="仿宋" w:cs="Arial" w:hint="eastAsia"/>
          <w:color w:val="auto"/>
          <w:sz w:val="32"/>
          <w:szCs w:val="32"/>
        </w:rPr>
        <w:t>（二）学校其他单位或部门、企业、社会团体、个人等的捐赠和资助；</w:t>
      </w:r>
    </w:p>
    <w:p w:rsidR="005E5A07" w:rsidRPr="00CF1820" w:rsidRDefault="005E5A07" w:rsidP="00CF1820">
      <w:pPr>
        <w:pStyle w:val="a4"/>
        <w:spacing w:line="360" w:lineRule="auto"/>
        <w:ind w:firstLineChars="200" w:firstLine="640"/>
        <w:jc w:val="both"/>
        <w:rPr>
          <w:rFonts w:ascii="仿宋" w:eastAsia="仿宋" w:hAnsi="仿宋" w:cs="Arial"/>
          <w:color w:val="auto"/>
          <w:sz w:val="32"/>
          <w:szCs w:val="32"/>
        </w:rPr>
      </w:pPr>
      <w:r w:rsidRPr="00CF1820">
        <w:rPr>
          <w:rFonts w:ascii="Arial" w:eastAsia="仿宋" w:hAnsi="Arial" w:cs="Arial" w:hint="eastAsia"/>
          <w:color w:val="auto"/>
          <w:sz w:val="32"/>
          <w:szCs w:val="32"/>
        </w:rPr>
        <w:t> </w:t>
      </w:r>
      <w:r w:rsidRPr="00CF1820">
        <w:rPr>
          <w:rFonts w:ascii="仿宋" w:eastAsia="仿宋" w:hAnsi="仿宋" w:cs="Arial" w:hint="eastAsia"/>
          <w:color w:val="auto"/>
          <w:sz w:val="32"/>
          <w:szCs w:val="32"/>
        </w:rPr>
        <w:t>（三）在核准的范围内开展活动或服务的收入；</w:t>
      </w:r>
    </w:p>
    <w:p w:rsidR="006E17F6" w:rsidRPr="00CF1820" w:rsidRDefault="006E17F6" w:rsidP="00CF1820">
      <w:pPr>
        <w:adjustRightInd/>
        <w:snapToGrid/>
        <w:spacing w:after="0" w:line="360" w:lineRule="auto"/>
        <w:ind w:firstLineChars="200" w:firstLine="640"/>
        <w:jc w:val="both"/>
        <w:rPr>
          <w:rFonts w:ascii="仿宋" w:eastAsia="仿宋" w:hAnsi="仿宋" w:cs="Arial"/>
          <w:sz w:val="32"/>
          <w:szCs w:val="32"/>
        </w:rPr>
      </w:pPr>
      <w:r w:rsidRPr="00CF1820">
        <w:rPr>
          <w:rFonts w:ascii="Arial" w:eastAsia="仿宋" w:hAnsi="Arial" w:cs="Arial"/>
          <w:sz w:val="32"/>
          <w:szCs w:val="32"/>
        </w:rPr>
        <w:t> </w:t>
      </w:r>
      <w:r w:rsidRPr="00CF1820">
        <w:rPr>
          <w:rFonts w:ascii="仿宋" w:eastAsia="仿宋" w:hAnsi="仿宋" w:cs="Arial"/>
          <w:sz w:val="32"/>
          <w:szCs w:val="32"/>
        </w:rPr>
        <w:t>（四）其他合法收入。</w:t>
      </w:r>
    </w:p>
    <w:p w:rsidR="006E17F6" w:rsidRPr="00CF1820" w:rsidRDefault="006E17F6" w:rsidP="00397380">
      <w:pPr>
        <w:adjustRightInd/>
        <w:snapToGrid/>
        <w:spacing w:after="0" w:line="360" w:lineRule="auto"/>
        <w:jc w:val="both"/>
        <w:rPr>
          <w:rFonts w:ascii="仿宋" w:eastAsia="仿宋" w:hAnsi="仿宋" w:cs="Arial"/>
          <w:sz w:val="32"/>
          <w:szCs w:val="32"/>
        </w:rPr>
      </w:pPr>
      <w:r w:rsidRPr="00CF1820">
        <w:rPr>
          <w:rFonts w:ascii="Arial" w:eastAsia="仿宋" w:hAnsi="Arial" w:cs="Arial"/>
          <w:b/>
          <w:bCs/>
          <w:sz w:val="32"/>
          <w:szCs w:val="32"/>
        </w:rPr>
        <w:t>   </w:t>
      </w:r>
      <w:r w:rsidR="00A35239">
        <w:rPr>
          <w:rFonts w:ascii="Arial" w:eastAsia="仿宋" w:hAnsi="Arial" w:cs="Arial" w:hint="eastAsia"/>
          <w:b/>
          <w:bCs/>
          <w:sz w:val="32"/>
          <w:szCs w:val="32"/>
        </w:rPr>
        <w:t xml:space="preserve">   </w:t>
      </w:r>
      <w:r w:rsidRPr="00CF1820">
        <w:rPr>
          <w:rFonts w:ascii="仿宋" w:eastAsia="仿宋" w:hAnsi="仿宋" w:cs="Arial"/>
          <w:b/>
          <w:bCs/>
          <w:sz w:val="32"/>
          <w:szCs w:val="32"/>
        </w:rPr>
        <w:t>第</w:t>
      </w:r>
      <w:r w:rsidR="005E5A07" w:rsidRPr="00CF1820">
        <w:rPr>
          <w:rFonts w:ascii="仿宋" w:eastAsia="仿宋" w:hAnsi="仿宋" w:cs="Arial" w:hint="eastAsia"/>
          <w:b/>
          <w:bCs/>
          <w:sz w:val="32"/>
          <w:szCs w:val="32"/>
        </w:rPr>
        <w:t>十九</w:t>
      </w:r>
      <w:r w:rsidRPr="00CF1820">
        <w:rPr>
          <w:rFonts w:ascii="仿宋" w:eastAsia="仿宋" w:hAnsi="仿宋" w:cs="Arial"/>
          <w:b/>
          <w:bCs/>
          <w:sz w:val="32"/>
          <w:szCs w:val="32"/>
        </w:rPr>
        <w:t>条</w:t>
      </w:r>
      <w:r w:rsidRPr="00CF1820">
        <w:rPr>
          <w:rFonts w:ascii="Arial" w:eastAsia="仿宋" w:hAnsi="Arial" w:cs="Arial"/>
          <w:sz w:val="32"/>
          <w:szCs w:val="32"/>
        </w:rPr>
        <w:t> </w:t>
      </w:r>
      <w:r w:rsidRPr="00CF1820">
        <w:rPr>
          <w:rFonts w:ascii="仿宋" w:eastAsia="仿宋" w:hAnsi="仿宋" w:cs="Arial"/>
          <w:sz w:val="32"/>
          <w:szCs w:val="32"/>
        </w:rPr>
        <w:t xml:space="preserve"> 本会经费必须用于本章程规定的业务范围，</w:t>
      </w:r>
      <w:r w:rsidR="005E5A07" w:rsidRPr="00CF1820">
        <w:rPr>
          <w:rFonts w:ascii="仿宋" w:eastAsia="仿宋" w:hAnsi="仿宋" w:cs="Arial" w:hint="eastAsia"/>
          <w:sz w:val="32"/>
          <w:szCs w:val="32"/>
        </w:rPr>
        <w:t>经费管理严格执行国家有关规定，接受会员大会的监督。</w:t>
      </w:r>
    </w:p>
    <w:p w:rsidR="006E17F6" w:rsidRPr="00CF1820" w:rsidRDefault="006E17F6" w:rsidP="00397380">
      <w:pPr>
        <w:adjustRightInd/>
        <w:snapToGrid/>
        <w:spacing w:after="0" w:line="360" w:lineRule="auto"/>
        <w:jc w:val="both"/>
        <w:rPr>
          <w:rFonts w:ascii="仿宋" w:eastAsia="仿宋" w:hAnsi="仿宋" w:cs="Arial"/>
          <w:sz w:val="32"/>
          <w:szCs w:val="32"/>
        </w:rPr>
      </w:pPr>
      <w:r w:rsidRPr="00CF1820">
        <w:rPr>
          <w:rFonts w:ascii="Arial" w:eastAsia="仿宋" w:hAnsi="Arial" w:cs="Arial"/>
          <w:b/>
          <w:bCs/>
          <w:sz w:val="32"/>
          <w:szCs w:val="32"/>
        </w:rPr>
        <w:lastRenderedPageBreak/>
        <w:t>   </w:t>
      </w:r>
      <w:r w:rsidR="00A35239">
        <w:rPr>
          <w:rFonts w:ascii="Arial" w:eastAsia="仿宋" w:hAnsi="Arial" w:cs="Arial" w:hint="eastAsia"/>
          <w:b/>
          <w:bCs/>
          <w:sz w:val="32"/>
          <w:szCs w:val="32"/>
        </w:rPr>
        <w:t xml:space="preserve">   </w:t>
      </w:r>
      <w:r w:rsidR="005E5A07" w:rsidRPr="00CF1820">
        <w:rPr>
          <w:rFonts w:ascii="仿宋" w:eastAsia="仿宋" w:hAnsi="仿宋" w:cs="Arial"/>
          <w:b/>
          <w:bCs/>
          <w:sz w:val="32"/>
          <w:szCs w:val="32"/>
        </w:rPr>
        <w:t>第二十</w:t>
      </w:r>
      <w:r w:rsidRPr="00CF1820">
        <w:rPr>
          <w:rFonts w:ascii="仿宋" w:eastAsia="仿宋" w:hAnsi="仿宋" w:cs="Arial"/>
          <w:b/>
          <w:bCs/>
          <w:sz w:val="32"/>
          <w:szCs w:val="32"/>
        </w:rPr>
        <w:t>条</w:t>
      </w:r>
      <w:r w:rsidRPr="00CF1820">
        <w:rPr>
          <w:rFonts w:ascii="Arial" w:eastAsia="仿宋" w:hAnsi="Arial" w:cs="Arial"/>
          <w:sz w:val="32"/>
          <w:szCs w:val="32"/>
        </w:rPr>
        <w:t> </w:t>
      </w:r>
      <w:r w:rsidRPr="00CF1820">
        <w:rPr>
          <w:rFonts w:ascii="仿宋" w:eastAsia="仿宋" w:hAnsi="仿宋" w:cs="Arial"/>
          <w:sz w:val="32"/>
          <w:szCs w:val="32"/>
        </w:rPr>
        <w:t xml:space="preserve"> 本会的资产，任何单位、个人不得侵占、私分和挪用。</w:t>
      </w:r>
    </w:p>
    <w:p w:rsidR="006E17F6" w:rsidRPr="00CF1820" w:rsidRDefault="006E17F6" w:rsidP="00397380">
      <w:pPr>
        <w:adjustRightInd/>
        <w:snapToGrid/>
        <w:spacing w:after="0" w:line="360" w:lineRule="auto"/>
        <w:jc w:val="both"/>
        <w:rPr>
          <w:rFonts w:ascii="仿宋" w:eastAsia="仿宋" w:hAnsi="仿宋" w:cs="Arial"/>
          <w:sz w:val="32"/>
          <w:szCs w:val="32"/>
        </w:rPr>
      </w:pPr>
      <w:r w:rsidRPr="00CF1820">
        <w:rPr>
          <w:rFonts w:ascii="Arial" w:eastAsia="仿宋" w:hAnsi="Arial" w:cs="Arial"/>
          <w:sz w:val="32"/>
          <w:szCs w:val="32"/>
        </w:rPr>
        <w:t>                               </w:t>
      </w:r>
      <w:r w:rsidR="005E5A07" w:rsidRPr="00CF1820">
        <w:rPr>
          <w:rFonts w:ascii="仿宋" w:eastAsia="仿宋" w:hAnsi="仿宋" w:cs="Arial" w:hint="eastAsia"/>
          <w:sz w:val="32"/>
          <w:szCs w:val="32"/>
        </w:rPr>
        <w:t xml:space="preserve"> </w:t>
      </w:r>
      <w:r w:rsidRPr="00CF1820">
        <w:rPr>
          <w:rFonts w:ascii="仿宋" w:eastAsia="仿宋" w:hAnsi="仿宋" w:cs="Arial"/>
          <w:sz w:val="32"/>
          <w:szCs w:val="32"/>
        </w:rPr>
        <w:t xml:space="preserve"> </w:t>
      </w:r>
      <w:r w:rsidRPr="00CF1820">
        <w:rPr>
          <w:rFonts w:ascii="仿宋" w:eastAsia="仿宋" w:hAnsi="仿宋" w:cs="Arial"/>
          <w:b/>
          <w:bCs/>
          <w:sz w:val="32"/>
          <w:szCs w:val="32"/>
        </w:rPr>
        <w:t>第六章</w:t>
      </w:r>
      <w:r w:rsidRPr="00CF1820">
        <w:rPr>
          <w:rFonts w:ascii="Arial" w:eastAsia="仿宋" w:hAnsi="Arial" w:cs="Arial"/>
          <w:b/>
          <w:bCs/>
          <w:sz w:val="32"/>
          <w:szCs w:val="32"/>
        </w:rPr>
        <w:t> </w:t>
      </w:r>
      <w:r w:rsidRPr="00CF1820">
        <w:rPr>
          <w:rFonts w:ascii="仿宋" w:eastAsia="仿宋" w:hAnsi="仿宋" w:cs="Arial"/>
          <w:b/>
          <w:bCs/>
          <w:sz w:val="32"/>
          <w:szCs w:val="32"/>
        </w:rPr>
        <w:t xml:space="preserve"> 章程的修改程序</w:t>
      </w:r>
    </w:p>
    <w:p w:rsidR="006E17F6" w:rsidRPr="00CF1820" w:rsidRDefault="005E5A07" w:rsidP="00A35239">
      <w:pPr>
        <w:adjustRightInd/>
        <w:snapToGrid/>
        <w:spacing w:after="0" w:line="360" w:lineRule="auto"/>
        <w:ind w:firstLineChars="196" w:firstLine="630"/>
        <w:jc w:val="both"/>
        <w:rPr>
          <w:rFonts w:ascii="仿宋" w:eastAsia="仿宋" w:hAnsi="仿宋" w:cs="Arial"/>
          <w:sz w:val="32"/>
          <w:szCs w:val="32"/>
        </w:rPr>
      </w:pPr>
      <w:r w:rsidRPr="00CF1820">
        <w:rPr>
          <w:rFonts w:ascii="仿宋" w:eastAsia="仿宋" w:hAnsi="仿宋" w:cs="Arial"/>
          <w:b/>
          <w:bCs/>
          <w:sz w:val="32"/>
          <w:szCs w:val="32"/>
        </w:rPr>
        <w:t>第二十</w:t>
      </w:r>
      <w:r w:rsidRPr="00CF1820">
        <w:rPr>
          <w:rFonts w:ascii="仿宋" w:eastAsia="仿宋" w:hAnsi="仿宋" w:cs="Arial" w:hint="eastAsia"/>
          <w:b/>
          <w:bCs/>
          <w:sz w:val="32"/>
          <w:szCs w:val="32"/>
        </w:rPr>
        <w:t>一</w:t>
      </w:r>
      <w:r w:rsidR="006E17F6" w:rsidRPr="00CF1820">
        <w:rPr>
          <w:rFonts w:ascii="仿宋" w:eastAsia="仿宋" w:hAnsi="仿宋" w:cs="Arial"/>
          <w:b/>
          <w:bCs/>
          <w:sz w:val="32"/>
          <w:szCs w:val="32"/>
        </w:rPr>
        <w:t>条</w:t>
      </w:r>
      <w:r w:rsidR="006E17F6" w:rsidRPr="00CF1820">
        <w:rPr>
          <w:rFonts w:ascii="Arial" w:eastAsia="仿宋" w:hAnsi="Arial" w:cs="Arial"/>
          <w:sz w:val="32"/>
          <w:szCs w:val="32"/>
        </w:rPr>
        <w:t> </w:t>
      </w:r>
      <w:r w:rsidR="007F487B">
        <w:rPr>
          <w:rFonts w:ascii="仿宋" w:eastAsia="仿宋" w:hAnsi="仿宋" w:cs="Arial" w:hint="eastAsia"/>
          <w:sz w:val="32"/>
          <w:szCs w:val="32"/>
        </w:rPr>
        <w:t xml:space="preserve"> </w:t>
      </w:r>
      <w:r w:rsidR="006E17F6" w:rsidRPr="00CF1820">
        <w:rPr>
          <w:rFonts w:ascii="仿宋" w:eastAsia="仿宋" w:hAnsi="仿宋" w:cs="Arial"/>
          <w:sz w:val="32"/>
          <w:szCs w:val="32"/>
        </w:rPr>
        <w:t>对本会章程的修改，须经理事会表决通过后报会员大会审议。</w:t>
      </w:r>
    </w:p>
    <w:p w:rsidR="005E5A07" w:rsidRPr="00CF1820" w:rsidRDefault="005E5A07" w:rsidP="00A35239">
      <w:pPr>
        <w:adjustRightInd/>
        <w:snapToGrid/>
        <w:spacing w:after="0" w:line="360" w:lineRule="auto"/>
        <w:ind w:firstLineChars="196" w:firstLine="630"/>
        <w:jc w:val="both"/>
        <w:rPr>
          <w:rFonts w:ascii="仿宋" w:eastAsia="仿宋" w:hAnsi="仿宋" w:cs="Arial"/>
          <w:sz w:val="32"/>
          <w:szCs w:val="32"/>
        </w:rPr>
      </w:pPr>
      <w:r w:rsidRPr="00CF1820">
        <w:rPr>
          <w:rFonts w:ascii="仿宋" w:eastAsia="仿宋" w:hAnsi="仿宋" w:cs="Arial" w:hint="eastAsia"/>
          <w:b/>
          <w:sz w:val="32"/>
          <w:szCs w:val="32"/>
        </w:rPr>
        <w:t xml:space="preserve">第二十二条 </w:t>
      </w:r>
      <w:r w:rsidRPr="00CF1820">
        <w:rPr>
          <w:rFonts w:ascii="仿宋" w:eastAsia="仿宋" w:hAnsi="仿宋" w:cs="Arial" w:hint="eastAsia"/>
          <w:sz w:val="32"/>
          <w:szCs w:val="32"/>
        </w:rPr>
        <w:t>本会修改的章程，须在会员大会通过</w:t>
      </w:r>
      <w:r w:rsidR="00EA6E46">
        <w:rPr>
          <w:rFonts w:ascii="仿宋" w:eastAsia="仿宋" w:hAnsi="仿宋" w:cs="Arial" w:hint="eastAsia"/>
          <w:sz w:val="32"/>
          <w:szCs w:val="32"/>
        </w:rPr>
        <w:t>、</w:t>
      </w:r>
      <w:r w:rsidRPr="00CF1820">
        <w:rPr>
          <w:rFonts w:ascii="仿宋" w:eastAsia="仿宋" w:hAnsi="仿宋" w:cs="Arial" w:hint="eastAsia"/>
          <w:sz w:val="32"/>
          <w:szCs w:val="32"/>
        </w:rPr>
        <w:t>校党委同意后生效。</w:t>
      </w:r>
    </w:p>
    <w:p w:rsidR="005E5A07" w:rsidRPr="00CF1820" w:rsidRDefault="005E5A07" w:rsidP="005E5A07">
      <w:pPr>
        <w:adjustRightInd/>
        <w:snapToGrid/>
        <w:spacing w:after="0" w:line="360" w:lineRule="auto"/>
        <w:ind w:firstLine="225"/>
        <w:jc w:val="both"/>
        <w:rPr>
          <w:rFonts w:ascii="仿宋" w:eastAsia="仿宋" w:hAnsi="仿宋" w:cs="Arial"/>
          <w:sz w:val="32"/>
          <w:szCs w:val="32"/>
        </w:rPr>
      </w:pPr>
    </w:p>
    <w:p w:rsidR="00A35239" w:rsidRDefault="006E17F6" w:rsidP="00A35239">
      <w:pPr>
        <w:adjustRightInd/>
        <w:snapToGrid/>
        <w:spacing w:after="0" w:line="360" w:lineRule="auto"/>
        <w:jc w:val="center"/>
        <w:rPr>
          <w:rFonts w:ascii="仿宋" w:eastAsia="仿宋" w:hAnsi="仿宋" w:cs="Arial"/>
          <w:sz w:val="32"/>
          <w:szCs w:val="32"/>
        </w:rPr>
      </w:pPr>
      <w:r w:rsidRPr="00CF1820">
        <w:rPr>
          <w:rFonts w:ascii="Arial" w:eastAsia="仿宋" w:hAnsi="Arial" w:cs="Arial"/>
          <w:b/>
          <w:bCs/>
          <w:sz w:val="32"/>
          <w:szCs w:val="32"/>
        </w:rPr>
        <w:t>     </w:t>
      </w:r>
      <w:r w:rsidRPr="00CF1820">
        <w:rPr>
          <w:rFonts w:ascii="仿宋" w:eastAsia="仿宋" w:hAnsi="仿宋" w:cs="Arial"/>
          <w:b/>
          <w:bCs/>
          <w:sz w:val="32"/>
          <w:szCs w:val="32"/>
        </w:rPr>
        <w:t>第七章</w:t>
      </w:r>
      <w:r w:rsidRPr="00CF1820">
        <w:rPr>
          <w:rFonts w:ascii="Arial" w:eastAsia="仿宋" w:hAnsi="Arial" w:cs="Arial"/>
          <w:b/>
          <w:bCs/>
          <w:sz w:val="32"/>
          <w:szCs w:val="32"/>
        </w:rPr>
        <w:t> </w:t>
      </w:r>
      <w:r w:rsidRPr="00CF1820">
        <w:rPr>
          <w:rFonts w:ascii="仿宋" w:eastAsia="仿宋" w:hAnsi="仿宋" w:cs="Arial"/>
          <w:b/>
          <w:bCs/>
          <w:sz w:val="32"/>
          <w:szCs w:val="32"/>
        </w:rPr>
        <w:t xml:space="preserve"> 终止程序</w:t>
      </w:r>
    </w:p>
    <w:p w:rsidR="006E17F6" w:rsidRPr="00CF1820" w:rsidRDefault="00A35239" w:rsidP="00A35239">
      <w:pPr>
        <w:adjustRightInd/>
        <w:snapToGrid/>
        <w:spacing w:after="0" w:line="360" w:lineRule="auto"/>
        <w:rPr>
          <w:rFonts w:ascii="仿宋" w:eastAsia="仿宋" w:hAnsi="仿宋" w:cs="Arial"/>
          <w:sz w:val="32"/>
          <w:szCs w:val="32"/>
        </w:rPr>
      </w:pPr>
      <w:r>
        <w:rPr>
          <w:rFonts w:ascii="仿宋" w:eastAsia="仿宋" w:hAnsi="仿宋" w:cs="Arial" w:hint="eastAsia"/>
          <w:sz w:val="32"/>
          <w:szCs w:val="32"/>
        </w:rPr>
        <w:t xml:space="preserve">    </w:t>
      </w:r>
      <w:r w:rsidR="006E17F6" w:rsidRPr="00CF1820">
        <w:rPr>
          <w:rFonts w:ascii="仿宋" w:eastAsia="仿宋" w:hAnsi="仿宋" w:cs="Arial"/>
          <w:b/>
          <w:bCs/>
          <w:sz w:val="32"/>
          <w:szCs w:val="32"/>
        </w:rPr>
        <w:t>第二十</w:t>
      </w:r>
      <w:r w:rsidR="005E5A07" w:rsidRPr="00CF1820">
        <w:rPr>
          <w:rFonts w:ascii="仿宋" w:eastAsia="仿宋" w:hAnsi="仿宋" w:cs="Arial" w:hint="eastAsia"/>
          <w:b/>
          <w:bCs/>
          <w:sz w:val="32"/>
          <w:szCs w:val="32"/>
        </w:rPr>
        <w:t>三</w:t>
      </w:r>
      <w:r w:rsidR="006E17F6" w:rsidRPr="00CF1820">
        <w:rPr>
          <w:rFonts w:ascii="仿宋" w:eastAsia="仿宋" w:hAnsi="仿宋" w:cs="Arial"/>
          <w:b/>
          <w:bCs/>
          <w:sz w:val="32"/>
          <w:szCs w:val="32"/>
        </w:rPr>
        <w:t>条</w:t>
      </w:r>
      <w:r w:rsidR="007F487B">
        <w:rPr>
          <w:rFonts w:ascii="Arial" w:eastAsia="仿宋" w:hAnsi="Arial" w:cs="Arial" w:hint="eastAsia"/>
          <w:sz w:val="32"/>
          <w:szCs w:val="32"/>
        </w:rPr>
        <w:t xml:space="preserve">  </w:t>
      </w:r>
      <w:r w:rsidR="006E17F6" w:rsidRPr="00CF1820">
        <w:rPr>
          <w:rFonts w:ascii="仿宋" w:eastAsia="仿宋" w:hAnsi="仿宋" w:cs="Arial"/>
          <w:sz w:val="32"/>
          <w:szCs w:val="32"/>
        </w:rPr>
        <w:t>本会由于各种原因需要解散时，由理事会提出终止动议。</w:t>
      </w:r>
    </w:p>
    <w:p w:rsidR="006E17F6" w:rsidRPr="00CF1820" w:rsidRDefault="002E0F62" w:rsidP="002E0F62">
      <w:pPr>
        <w:adjustRightInd/>
        <w:snapToGrid/>
        <w:spacing w:after="0" w:line="360" w:lineRule="auto"/>
        <w:jc w:val="both"/>
        <w:rPr>
          <w:rFonts w:ascii="仿宋" w:eastAsia="仿宋" w:hAnsi="仿宋" w:cs="Arial"/>
          <w:sz w:val="32"/>
          <w:szCs w:val="32"/>
        </w:rPr>
      </w:pPr>
      <w:r w:rsidRPr="00CF1820">
        <w:rPr>
          <w:rFonts w:ascii="Arial" w:eastAsia="仿宋" w:hAnsi="Arial" w:cs="Arial"/>
          <w:b/>
          <w:bCs/>
          <w:sz w:val="32"/>
          <w:szCs w:val="32"/>
        </w:rPr>
        <w:t>  </w:t>
      </w:r>
      <w:r w:rsidR="009D1576" w:rsidRPr="00CF1820">
        <w:rPr>
          <w:rFonts w:ascii="仿宋" w:eastAsia="仿宋" w:hAnsi="仿宋" w:cs="Arial" w:hint="eastAsia"/>
          <w:b/>
          <w:bCs/>
          <w:sz w:val="32"/>
          <w:szCs w:val="32"/>
        </w:rPr>
        <w:t xml:space="preserve"> </w:t>
      </w:r>
      <w:r w:rsidRPr="00CF1820">
        <w:rPr>
          <w:rFonts w:ascii="Arial" w:eastAsia="仿宋" w:hAnsi="Arial" w:cs="Arial"/>
          <w:b/>
          <w:bCs/>
          <w:sz w:val="32"/>
          <w:szCs w:val="32"/>
        </w:rPr>
        <w:t> </w:t>
      </w:r>
      <w:r w:rsidR="00A35239">
        <w:rPr>
          <w:rFonts w:ascii="Arial" w:eastAsia="仿宋" w:hAnsi="Arial" w:cs="Arial" w:hint="eastAsia"/>
          <w:b/>
          <w:bCs/>
          <w:sz w:val="32"/>
          <w:szCs w:val="32"/>
        </w:rPr>
        <w:t xml:space="preserve">  </w:t>
      </w:r>
      <w:r w:rsidR="006E17F6" w:rsidRPr="00CF1820">
        <w:rPr>
          <w:rFonts w:ascii="仿宋" w:eastAsia="仿宋" w:hAnsi="仿宋" w:cs="Arial"/>
          <w:b/>
          <w:bCs/>
          <w:sz w:val="32"/>
          <w:szCs w:val="32"/>
        </w:rPr>
        <w:t>第二十</w:t>
      </w:r>
      <w:r w:rsidR="005E5A07" w:rsidRPr="00CF1820">
        <w:rPr>
          <w:rFonts w:ascii="仿宋" w:eastAsia="仿宋" w:hAnsi="仿宋" w:cs="Arial" w:hint="eastAsia"/>
          <w:b/>
          <w:bCs/>
          <w:sz w:val="32"/>
          <w:szCs w:val="32"/>
        </w:rPr>
        <w:t>四</w:t>
      </w:r>
      <w:r w:rsidR="006E17F6" w:rsidRPr="00CF1820">
        <w:rPr>
          <w:rFonts w:ascii="仿宋" w:eastAsia="仿宋" w:hAnsi="仿宋" w:cs="Arial"/>
          <w:b/>
          <w:bCs/>
          <w:sz w:val="32"/>
          <w:szCs w:val="32"/>
        </w:rPr>
        <w:t>条</w:t>
      </w:r>
      <w:r w:rsidR="007F487B">
        <w:rPr>
          <w:rFonts w:ascii="Arial" w:eastAsia="仿宋" w:hAnsi="Arial" w:cs="Arial" w:hint="eastAsia"/>
          <w:sz w:val="32"/>
          <w:szCs w:val="32"/>
        </w:rPr>
        <w:t xml:space="preserve"> </w:t>
      </w:r>
      <w:r w:rsidR="006E17F6" w:rsidRPr="00CF1820">
        <w:rPr>
          <w:rFonts w:ascii="仿宋" w:eastAsia="仿宋" w:hAnsi="仿宋" w:cs="Arial"/>
          <w:sz w:val="32"/>
          <w:szCs w:val="32"/>
        </w:rPr>
        <w:t>本会终止动议须经会员大会表决通过</w:t>
      </w:r>
      <w:r w:rsidR="00D872B4">
        <w:rPr>
          <w:rFonts w:ascii="仿宋" w:eastAsia="仿宋" w:hAnsi="仿宋" w:cs="Arial" w:hint="eastAsia"/>
          <w:sz w:val="32"/>
          <w:szCs w:val="32"/>
        </w:rPr>
        <w:t>、</w:t>
      </w:r>
      <w:r w:rsidR="006E17F6" w:rsidRPr="00CF1820">
        <w:rPr>
          <w:rFonts w:ascii="仿宋" w:eastAsia="仿宋" w:hAnsi="仿宋" w:cs="Arial"/>
          <w:sz w:val="32"/>
          <w:szCs w:val="32"/>
        </w:rPr>
        <w:t>校党委同意</w:t>
      </w:r>
      <w:r w:rsidR="005E5A07" w:rsidRPr="00CF1820">
        <w:rPr>
          <w:rFonts w:ascii="仿宋" w:eastAsia="仿宋" w:hAnsi="仿宋" w:cs="Arial" w:hint="eastAsia"/>
          <w:sz w:val="32"/>
          <w:szCs w:val="32"/>
        </w:rPr>
        <w:t>后执行</w:t>
      </w:r>
      <w:r w:rsidR="006E17F6" w:rsidRPr="00CF1820">
        <w:rPr>
          <w:rFonts w:ascii="仿宋" w:eastAsia="仿宋" w:hAnsi="仿宋" w:cs="Arial"/>
          <w:sz w:val="32"/>
          <w:szCs w:val="32"/>
        </w:rPr>
        <w:t>。</w:t>
      </w:r>
    </w:p>
    <w:p w:rsidR="006E17F6" w:rsidRPr="00CF1820" w:rsidRDefault="006E17F6" w:rsidP="00A35239">
      <w:pPr>
        <w:adjustRightInd/>
        <w:snapToGrid/>
        <w:spacing w:after="0" w:line="360" w:lineRule="auto"/>
        <w:jc w:val="center"/>
        <w:rPr>
          <w:rFonts w:ascii="仿宋" w:eastAsia="仿宋" w:hAnsi="仿宋" w:cs="Arial"/>
          <w:sz w:val="32"/>
          <w:szCs w:val="32"/>
        </w:rPr>
      </w:pPr>
      <w:r w:rsidRPr="00CF1820">
        <w:rPr>
          <w:rFonts w:ascii="仿宋" w:eastAsia="仿宋" w:hAnsi="仿宋" w:cs="Arial"/>
          <w:b/>
          <w:bCs/>
          <w:sz w:val="32"/>
          <w:szCs w:val="32"/>
        </w:rPr>
        <w:t>第八章</w:t>
      </w:r>
      <w:r w:rsidRPr="00CF1820">
        <w:rPr>
          <w:rFonts w:ascii="Arial" w:eastAsia="仿宋" w:hAnsi="Arial" w:cs="Arial"/>
          <w:b/>
          <w:bCs/>
          <w:sz w:val="32"/>
          <w:szCs w:val="32"/>
        </w:rPr>
        <w:t>  </w:t>
      </w:r>
      <w:r w:rsidRPr="00CF1820">
        <w:rPr>
          <w:rFonts w:ascii="仿宋" w:eastAsia="仿宋" w:hAnsi="仿宋" w:cs="Arial"/>
          <w:b/>
          <w:bCs/>
          <w:sz w:val="32"/>
          <w:szCs w:val="32"/>
        </w:rPr>
        <w:t xml:space="preserve"> 附则</w:t>
      </w:r>
    </w:p>
    <w:p w:rsidR="002E0F62" w:rsidRPr="00CF1820" w:rsidRDefault="006E17F6" w:rsidP="002E0F62">
      <w:pPr>
        <w:pStyle w:val="a4"/>
        <w:spacing w:line="360" w:lineRule="auto"/>
        <w:jc w:val="both"/>
        <w:rPr>
          <w:rFonts w:ascii="仿宋" w:eastAsia="仿宋" w:hAnsi="仿宋"/>
          <w:color w:val="auto"/>
          <w:sz w:val="32"/>
          <w:szCs w:val="32"/>
        </w:rPr>
      </w:pPr>
      <w:r w:rsidRPr="00CF1820">
        <w:rPr>
          <w:rFonts w:ascii="Arial" w:eastAsia="仿宋" w:hAnsi="Arial" w:cs="Arial"/>
          <w:b/>
          <w:bCs/>
          <w:sz w:val="32"/>
          <w:szCs w:val="32"/>
        </w:rPr>
        <w:t>   </w:t>
      </w:r>
      <w:r w:rsidR="009D1576" w:rsidRPr="00CF1820">
        <w:rPr>
          <w:rFonts w:ascii="仿宋" w:eastAsia="仿宋" w:hAnsi="仿宋" w:cs="Arial" w:hint="eastAsia"/>
          <w:b/>
          <w:bCs/>
          <w:sz w:val="32"/>
          <w:szCs w:val="32"/>
        </w:rPr>
        <w:t xml:space="preserve"> </w:t>
      </w:r>
      <w:r w:rsidR="00A35239">
        <w:rPr>
          <w:rFonts w:ascii="仿宋" w:eastAsia="仿宋" w:hAnsi="仿宋" w:cs="Arial" w:hint="eastAsia"/>
          <w:b/>
          <w:bCs/>
          <w:sz w:val="32"/>
          <w:szCs w:val="32"/>
        </w:rPr>
        <w:t xml:space="preserve"> </w:t>
      </w:r>
      <w:r w:rsidR="002E0F62" w:rsidRPr="00CF1820">
        <w:rPr>
          <w:rStyle w:val="a3"/>
          <w:rFonts w:ascii="仿宋" w:eastAsia="仿宋" w:hAnsi="仿宋" w:hint="eastAsia"/>
          <w:color w:val="auto"/>
          <w:sz w:val="32"/>
          <w:szCs w:val="32"/>
        </w:rPr>
        <w:t>第二十五条</w:t>
      </w:r>
      <w:r w:rsidR="007F487B">
        <w:rPr>
          <w:rFonts w:asciiTheme="minorEastAsia" w:eastAsia="仿宋" w:hAnsiTheme="minorEastAsia" w:hint="eastAsia"/>
          <w:color w:val="auto"/>
          <w:sz w:val="32"/>
          <w:szCs w:val="32"/>
        </w:rPr>
        <w:t xml:space="preserve"> </w:t>
      </w:r>
      <w:r w:rsidR="002E0F62" w:rsidRPr="00CF1820">
        <w:rPr>
          <w:rFonts w:ascii="仿宋" w:eastAsia="仿宋" w:hAnsi="仿宋" w:hint="eastAsia"/>
          <w:color w:val="auto"/>
          <w:sz w:val="32"/>
          <w:szCs w:val="32"/>
        </w:rPr>
        <w:t>本章程草案需经郑州航空工业管理学院留学归国人员联谊会成立大会表决通过。</w:t>
      </w:r>
    </w:p>
    <w:p w:rsidR="002E0F62" w:rsidRPr="00CF1820" w:rsidRDefault="002E0F62" w:rsidP="002E0F62">
      <w:pPr>
        <w:pStyle w:val="a4"/>
        <w:spacing w:line="360" w:lineRule="auto"/>
        <w:jc w:val="both"/>
        <w:rPr>
          <w:rFonts w:ascii="仿宋" w:eastAsia="仿宋" w:hAnsi="仿宋"/>
          <w:color w:val="auto"/>
          <w:sz w:val="32"/>
          <w:szCs w:val="32"/>
        </w:rPr>
      </w:pPr>
      <w:r w:rsidRPr="00CF1820">
        <w:rPr>
          <w:rFonts w:asciiTheme="minorEastAsia" w:eastAsia="仿宋" w:hAnsiTheme="minorEastAsia" w:hint="eastAsia"/>
          <w:color w:val="auto"/>
          <w:sz w:val="32"/>
          <w:szCs w:val="32"/>
        </w:rPr>
        <w:t> </w:t>
      </w:r>
      <w:r w:rsidR="009D1576" w:rsidRPr="00CF1820">
        <w:rPr>
          <w:rFonts w:ascii="仿宋" w:eastAsia="仿宋" w:hAnsi="仿宋" w:hint="eastAsia"/>
          <w:color w:val="auto"/>
          <w:sz w:val="32"/>
          <w:szCs w:val="32"/>
        </w:rPr>
        <w:t xml:space="preserve"> </w:t>
      </w:r>
      <w:r w:rsidR="00A35239">
        <w:rPr>
          <w:rFonts w:ascii="仿宋" w:eastAsia="仿宋" w:hAnsi="仿宋" w:hint="eastAsia"/>
          <w:color w:val="auto"/>
          <w:sz w:val="32"/>
          <w:szCs w:val="32"/>
        </w:rPr>
        <w:t xml:space="preserve"> </w:t>
      </w:r>
      <w:r w:rsidRPr="00CF1820">
        <w:rPr>
          <w:rStyle w:val="a3"/>
          <w:rFonts w:ascii="仿宋" w:eastAsia="仿宋" w:hAnsi="仿宋" w:hint="eastAsia"/>
          <w:color w:val="auto"/>
          <w:sz w:val="32"/>
          <w:szCs w:val="32"/>
        </w:rPr>
        <w:t>第二十六条</w:t>
      </w:r>
      <w:r w:rsidR="007F487B">
        <w:rPr>
          <w:rFonts w:asciiTheme="minorEastAsia" w:eastAsia="仿宋" w:hAnsiTheme="minorEastAsia" w:hint="eastAsia"/>
          <w:color w:val="auto"/>
          <w:sz w:val="32"/>
          <w:szCs w:val="32"/>
        </w:rPr>
        <w:t xml:space="preserve"> </w:t>
      </w:r>
      <w:r w:rsidRPr="00CF1820">
        <w:rPr>
          <w:rFonts w:ascii="仿宋" w:eastAsia="仿宋" w:hAnsi="仿宋" w:hint="eastAsia"/>
          <w:color w:val="auto"/>
          <w:sz w:val="32"/>
          <w:szCs w:val="32"/>
        </w:rPr>
        <w:t>本章程的解释权属于本会理事会。</w:t>
      </w:r>
    </w:p>
    <w:p w:rsidR="002E0F62" w:rsidRPr="00CF1820" w:rsidRDefault="002E0F62" w:rsidP="002E0F62">
      <w:pPr>
        <w:pStyle w:val="a4"/>
        <w:spacing w:line="360" w:lineRule="auto"/>
        <w:jc w:val="both"/>
        <w:rPr>
          <w:rFonts w:ascii="仿宋" w:eastAsia="仿宋" w:hAnsi="仿宋"/>
          <w:color w:val="auto"/>
          <w:sz w:val="32"/>
          <w:szCs w:val="32"/>
        </w:rPr>
      </w:pPr>
      <w:r w:rsidRPr="00CF1820">
        <w:rPr>
          <w:rFonts w:asciiTheme="minorEastAsia" w:eastAsia="仿宋" w:hAnsiTheme="minorEastAsia" w:hint="eastAsia"/>
          <w:color w:val="auto"/>
          <w:sz w:val="32"/>
          <w:szCs w:val="32"/>
        </w:rPr>
        <w:t> </w:t>
      </w:r>
      <w:r w:rsidR="009D1576" w:rsidRPr="00CF1820">
        <w:rPr>
          <w:rFonts w:ascii="仿宋" w:eastAsia="仿宋" w:hAnsi="仿宋" w:hint="eastAsia"/>
          <w:color w:val="auto"/>
          <w:sz w:val="32"/>
          <w:szCs w:val="32"/>
        </w:rPr>
        <w:t xml:space="preserve"> </w:t>
      </w:r>
      <w:r w:rsidR="00A35239">
        <w:rPr>
          <w:rFonts w:ascii="仿宋" w:eastAsia="仿宋" w:hAnsi="仿宋" w:hint="eastAsia"/>
          <w:color w:val="auto"/>
          <w:sz w:val="32"/>
          <w:szCs w:val="32"/>
        </w:rPr>
        <w:t xml:space="preserve"> </w:t>
      </w:r>
      <w:r w:rsidRPr="00CF1820">
        <w:rPr>
          <w:rStyle w:val="a3"/>
          <w:rFonts w:ascii="仿宋" w:eastAsia="仿宋" w:hAnsi="仿宋" w:hint="eastAsia"/>
          <w:color w:val="auto"/>
          <w:sz w:val="32"/>
          <w:szCs w:val="32"/>
        </w:rPr>
        <w:t>第二十七条</w:t>
      </w:r>
      <w:r w:rsidR="007F487B">
        <w:rPr>
          <w:rFonts w:asciiTheme="minorEastAsia" w:eastAsia="仿宋" w:hAnsiTheme="minorEastAsia" w:hint="eastAsia"/>
          <w:color w:val="auto"/>
          <w:sz w:val="32"/>
          <w:szCs w:val="32"/>
        </w:rPr>
        <w:t xml:space="preserve"> </w:t>
      </w:r>
      <w:r w:rsidRPr="00CF1820">
        <w:rPr>
          <w:rFonts w:ascii="仿宋" w:eastAsia="仿宋" w:hAnsi="仿宋" w:hint="eastAsia"/>
          <w:color w:val="auto"/>
          <w:sz w:val="32"/>
          <w:szCs w:val="32"/>
        </w:rPr>
        <w:t>本章程自校党委核准之日起生效。</w:t>
      </w:r>
    </w:p>
    <w:p w:rsidR="004358AB" w:rsidRPr="00CF1820" w:rsidRDefault="004358AB" w:rsidP="002E0F62">
      <w:pPr>
        <w:adjustRightInd/>
        <w:snapToGrid/>
        <w:spacing w:after="0" w:line="360" w:lineRule="auto"/>
        <w:jc w:val="both"/>
        <w:rPr>
          <w:rFonts w:ascii="仿宋" w:eastAsia="仿宋" w:hAnsi="仿宋"/>
          <w:sz w:val="32"/>
          <w:szCs w:val="32"/>
        </w:rPr>
      </w:pPr>
    </w:p>
    <w:sectPr w:rsidR="004358AB" w:rsidRPr="00CF1820" w:rsidSect="004358AB">
      <w:foot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10F" w:rsidRDefault="0038110F" w:rsidP="00D8594C">
      <w:pPr>
        <w:spacing w:after="0"/>
      </w:pPr>
      <w:r>
        <w:separator/>
      </w:r>
    </w:p>
  </w:endnote>
  <w:endnote w:type="continuationSeparator" w:id="0">
    <w:p w:rsidR="0038110F" w:rsidRDefault="0038110F" w:rsidP="00D8594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A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1848"/>
      <w:docPartObj>
        <w:docPartGallery w:val="Page Numbers (Bottom of Page)"/>
        <w:docPartUnique/>
      </w:docPartObj>
    </w:sdtPr>
    <w:sdtContent>
      <w:p w:rsidR="00D8594C" w:rsidRDefault="00AB2BA2">
        <w:pPr>
          <w:pStyle w:val="a7"/>
          <w:jc w:val="center"/>
        </w:pPr>
        <w:fldSimple w:instr=" PAGE   \* MERGEFORMAT ">
          <w:r w:rsidR="00664E55" w:rsidRPr="00664E55">
            <w:rPr>
              <w:noProof/>
              <w:lang w:val="zh-CN"/>
            </w:rPr>
            <w:t>3</w:t>
          </w:r>
        </w:fldSimple>
      </w:p>
    </w:sdtContent>
  </w:sdt>
  <w:p w:rsidR="00D8594C" w:rsidRDefault="00D8594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10F" w:rsidRDefault="0038110F" w:rsidP="00D8594C">
      <w:pPr>
        <w:spacing w:after="0"/>
      </w:pPr>
      <w:r>
        <w:separator/>
      </w:r>
    </w:p>
  </w:footnote>
  <w:footnote w:type="continuationSeparator" w:id="0">
    <w:p w:rsidR="0038110F" w:rsidRDefault="0038110F" w:rsidP="00D8594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B54A8"/>
    <w:multiLevelType w:val="hybridMultilevel"/>
    <w:tmpl w:val="78828CF0"/>
    <w:lvl w:ilvl="0" w:tplc="0C186080">
      <w:start w:val="1"/>
      <w:numFmt w:val="japaneseCounting"/>
      <w:lvlText w:val="%1"/>
      <w:lvlJc w:val="left"/>
      <w:pPr>
        <w:ind w:left="585" w:hanging="360"/>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1">
    <w:nsid w:val="48FE786A"/>
    <w:multiLevelType w:val="hybridMultilevel"/>
    <w:tmpl w:val="62BAD5B6"/>
    <w:lvl w:ilvl="0" w:tplc="37482D96">
      <w:start w:val="1"/>
      <w:numFmt w:val="japaneseCounting"/>
      <w:lvlText w:val="（%1）"/>
      <w:lvlJc w:val="left"/>
      <w:pPr>
        <w:ind w:left="1470" w:hanging="10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7D922A3B"/>
    <w:multiLevelType w:val="hybridMultilevel"/>
    <w:tmpl w:val="EAFC4846"/>
    <w:lvl w:ilvl="0" w:tplc="3D08F0E4">
      <w:start w:val="1"/>
      <w:numFmt w:val="japaneseCounting"/>
      <w:lvlText w:val="%1"/>
      <w:lvlJc w:val="left"/>
      <w:pPr>
        <w:ind w:left="585" w:hanging="360"/>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25602"/>
  </w:hdrShapeDefaults>
  <w:footnotePr>
    <w:footnote w:id="-1"/>
    <w:footnote w:id="0"/>
  </w:footnotePr>
  <w:endnotePr>
    <w:endnote w:id="-1"/>
    <w:endnote w:id="0"/>
  </w:endnotePr>
  <w:compat>
    <w:useFELayout/>
  </w:compat>
  <w:rsids>
    <w:rsidRoot w:val="00D31D50"/>
    <w:rsid w:val="001F64F1"/>
    <w:rsid w:val="00224226"/>
    <w:rsid w:val="00241D89"/>
    <w:rsid w:val="00281F38"/>
    <w:rsid w:val="002D08B4"/>
    <w:rsid w:val="002E0F62"/>
    <w:rsid w:val="00323B43"/>
    <w:rsid w:val="003242F6"/>
    <w:rsid w:val="00327A99"/>
    <w:rsid w:val="00343B29"/>
    <w:rsid w:val="0038110F"/>
    <w:rsid w:val="00397380"/>
    <w:rsid w:val="003D0177"/>
    <w:rsid w:val="003D37D8"/>
    <w:rsid w:val="00423D24"/>
    <w:rsid w:val="00426133"/>
    <w:rsid w:val="004358AB"/>
    <w:rsid w:val="004A2BA3"/>
    <w:rsid w:val="005D1FA6"/>
    <w:rsid w:val="005E5A07"/>
    <w:rsid w:val="00612B78"/>
    <w:rsid w:val="00664E55"/>
    <w:rsid w:val="006E17F6"/>
    <w:rsid w:val="0076077E"/>
    <w:rsid w:val="007778ED"/>
    <w:rsid w:val="00782F0A"/>
    <w:rsid w:val="00787267"/>
    <w:rsid w:val="007C1335"/>
    <w:rsid w:val="007E3306"/>
    <w:rsid w:val="007F487B"/>
    <w:rsid w:val="008B7726"/>
    <w:rsid w:val="00950D15"/>
    <w:rsid w:val="009D1576"/>
    <w:rsid w:val="00A04C44"/>
    <w:rsid w:val="00A35239"/>
    <w:rsid w:val="00AA3246"/>
    <w:rsid w:val="00AB2BA2"/>
    <w:rsid w:val="00AD22F6"/>
    <w:rsid w:val="00C32B6C"/>
    <w:rsid w:val="00C64F91"/>
    <w:rsid w:val="00CA150D"/>
    <w:rsid w:val="00CF1820"/>
    <w:rsid w:val="00D31D50"/>
    <w:rsid w:val="00D43999"/>
    <w:rsid w:val="00D5365D"/>
    <w:rsid w:val="00D8594C"/>
    <w:rsid w:val="00D86B2D"/>
    <w:rsid w:val="00D872B4"/>
    <w:rsid w:val="00D91ACE"/>
    <w:rsid w:val="00DA18F8"/>
    <w:rsid w:val="00DB1166"/>
    <w:rsid w:val="00EA6E46"/>
    <w:rsid w:val="00EE09EA"/>
    <w:rsid w:val="00F21713"/>
    <w:rsid w:val="00F66418"/>
    <w:rsid w:val="00F76E9D"/>
    <w:rsid w:val="00FF5A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6E17F6"/>
    <w:pPr>
      <w:pBdr>
        <w:top w:val="single" w:sz="6" w:space="6" w:color="FF9900"/>
        <w:bottom w:val="single" w:sz="6" w:space="6" w:color="FF9900"/>
      </w:pBdr>
      <w:shd w:val="clear" w:color="auto" w:fill="FFCC00"/>
      <w:adjustRightInd/>
      <w:snapToGrid/>
      <w:spacing w:before="45" w:after="105"/>
      <w:jc w:val="center"/>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E17F6"/>
    <w:rPr>
      <w:rFonts w:ascii="宋体" w:eastAsia="宋体" w:hAnsi="宋体" w:cs="宋体"/>
      <w:b/>
      <w:bCs/>
      <w:kern w:val="36"/>
      <w:sz w:val="24"/>
      <w:szCs w:val="24"/>
      <w:shd w:val="clear" w:color="auto" w:fill="FFCC00"/>
    </w:rPr>
  </w:style>
  <w:style w:type="character" w:styleId="a3">
    <w:name w:val="Strong"/>
    <w:basedOn w:val="a0"/>
    <w:qFormat/>
    <w:rsid w:val="00397380"/>
    <w:rPr>
      <w:b/>
      <w:bCs/>
    </w:rPr>
  </w:style>
  <w:style w:type="paragraph" w:styleId="a4">
    <w:name w:val="Normal (Web)"/>
    <w:basedOn w:val="a"/>
    <w:unhideWhenUsed/>
    <w:qFormat/>
    <w:rsid w:val="00397380"/>
    <w:pPr>
      <w:adjustRightInd/>
      <w:snapToGrid/>
      <w:spacing w:after="0"/>
    </w:pPr>
    <w:rPr>
      <w:rFonts w:ascii="微软雅黑" w:hAnsi="微软雅黑" w:cs="宋体"/>
      <w:color w:val="555555"/>
      <w:sz w:val="21"/>
      <w:szCs w:val="21"/>
    </w:rPr>
  </w:style>
  <w:style w:type="paragraph" w:styleId="a5">
    <w:name w:val="List Paragraph"/>
    <w:basedOn w:val="a"/>
    <w:uiPriority w:val="34"/>
    <w:qFormat/>
    <w:rsid w:val="00950D15"/>
    <w:pPr>
      <w:ind w:firstLineChars="200" w:firstLine="420"/>
    </w:pPr>
  </w:style>
  <w:style w:type="paragraph" w:styleId="a6">
    <w:name w:val="header"/>
    <w:basedOn w:val="a"/>
    <w:link w:val="Char"/>
    <w:uiPriority w:val="99"/>
    <w:semiHidden/>
    <w:unhideWhenUsed/>
    <w:rsid w:val="00D8594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6"/>
    <w:uiPriority w:val="99"/>
    <w:semiHidden/>
    <w:rsid w:val="00D8594C"/>
    <w:rPr>
      <w:rFonts w:ascii="Tahoma" w:hAnsi="Tahoma"/>
      <w:sz w:val="18"/>
      <w:szCs w:val="18"/>
    </w:rPr>
  </w:style>
  <w:style w:type="paragraph" w:styleId="a7">
    <w:name w:val="footer"/>
    <w:basedOn w:val="a"/>
    <w:link w:val="Char0"/>
    <w:uiPriority w:val="99"/>
    <w:unhideWhenUsed/>
    <w:rsid w:val="00D8594C"/>
    <w:pPr>
      <w:tabs>
        <w:tab w:val="center" w:pos="4153"/>
        <w:tab w:val="right" w:pos="8306"/>
      </w:tabs>
    </w:pPr>
    <w:rPr>
      <w:sz w:val="18"/>
      <w:szCs w:val="18"/>
    </w:rPr>
  </w:style>
  <w:style w:type="character" w:customStyle="1" w:styleId="Char0">
    <w:name w:val="页脚 Char"/>
    <w:basedOn w:val="a0"/>
    <w:link w:val="a7"/>
    <w:uiPriority w:val="99"/>
    <w:rsid w:val="00D8594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329911237">
      <w:bodyDiv w:val="1"/>
      <w:marLeft w:val="0"/>
      <w:marRight w:val="0"/>
      <w:marTop w:val="0"/>
      <w:marBottom w:val="0"/>
      <w:divBdr>
        <w:top w:val="none" w:sz="0" w:space="0" w:color="auto"/>
        <w:left w:val="none" w:sz="0" w:space="0" w:color="auto"/>
        <w:bottom w:val="none" w:sz="0" w:space="0" w:color="auto"/>
        <w:right w:val="none" w:sz="0" w:space="0" w:color="auto"/>
      </w:divBdr>
    </w:div>
    <w:div w:id="1223250029">
      <w:bodyDiv w:val="1"/>
      <w:marLeft w:val="0"/>
      <w:marRight w:val="0"/>
      <w:marTop w:val="0"/>
      <w:marBottom w:val="0"/>
      <w:divBdr>
        <w:top w:val="none" w:sz="0" w:space="0" w:color="auto"/>
        <w:left w:val="none" w:sz="0" w:space="0" w:color="auto"/>
        <w:bottom w:val="none" w:sz="0" w:space="0" w:color="auto"/>
        <w:right w:val="none" w:sz="0" w:space="0" w:color="auto"/>
      </w:divBdr>
      <w:divsChild>
        <w:div w:id="707144399">
          <w:marLeft w:val="0"/>
          <w:marRight w:val="0"/>
          <w:marTop w:val="0"/>
          <w:marBottom w:val="0"/>
          <w:divBdr>
            <w:top w:val="none" w:sz="0" w:space="0" w:color="auto"/>
            <w:left w:val="none" w:sz="0" w:space="0" w:color="auto"/>
            <w:bottom w:val="none" w:sz="0" w:space="0" w:color="auto"/>
            <w:right w:val="none" w:sz="0" w:space="0" w:color="auto"/>
          </w:divBdr>
          <w:divsChild>
            <w:div w:id="775634552">
              <w:marLeft w:val="0"/>
              <w:marRight w:val="0"/>
              <w:marTop w:val="0"/>
              <w:marBottom w:val="0"/>
              <w:divBdr>
                <w:top w:val="none" w:sz="0" w:space="0" w:color="auto"/>
                <w:left w:val="none" w:sz="0" w:space="0" w:color="auto"/>
                <w:bottom w:val="none" w:sz="0" w:space="0" w:color="auto"/>
                <w:right w:val="none" w:sz="0" w:space="0" w:color="auto"/>
              </w:divBdr>
              <w:divsChild>
                <w:div w:id="634604088">
                  <w:marLeft w:val="0"/>
                  <w:marRight w:val="0"/>
                  <w:marTop w:val="0"/>
                  <w:marBottom w:val="0"/>
                  <w:divBdr>
                    <w:top w:val="none" w:sz="0" w:space="0" w:color="auto"/>
                    <w:left w:val="none" w:sz="0" w:space="0" w:color="auto"/>
                    <w:bottom w:val="none" w:sz="0" w:space="0" w:color="auto"/>
                    <w:right w:val="none" w:sz="0" w:space="0" w:color="auto"/>
                  </w:divBdr>
                </w:div>
                <w:div w:id="1944413716">
                  <w:marLeft w:val="0"/>
                  <w:marRight w:val="0"/>
                  <w:marTop w:val="0"/>
                  <w:marBottom w:val="0"/>
                  <w:divBdr>
                    <w:top w:val="none" w:sz="0" w:space="0" w:color="auto"/>
                    <w:left w:val="none" w:sz="0" w:space="0" w:color="auto"/>
                    <w:bottom w:val="none" w:sz="0" w:space="0" w:color="auto"/>
                    <w:right w:val="none" w:sz="0" w:space="0" w:color="auto"/>
                  </w:divBdr>
                </w:div>
                <w:div w:id="684020579">
                  <w:marLeft w:val="0"/>
                  <w:marRight w:val="0"/>
                  <w:marTop w:val="0"/>
                  <w:marBottom w:val="0"/>
                  <w:divBdr>
                    <w:top w:val="none" w:sz="0" w:space="0" w:color="auto"/>
                    <w:left w:val="none" w:sz="0" w:space="0" w:color="auto"/>
                    <w:bottom w:val="none" w:sz="0" w:space="0" w:color="auto"/>
                    <w:right w:val="none" w:sz="0" w:space="0" w:color="auto"/>
                  </w:divBdr>
                </w:div>
                <w:div w:id="385645989">
                  <w:marLeft w:val="0"/>
                  <w:marRight w:val="0"/>
                  <w:marTop w:val="0"/>
                  <w:marBottom w:val="0"/>
                  <w:divBdr>
                    <w:top w:val="none" w:sz="0" w:space="0" w:color="auto"/>
                    <w:left w:val="none" w:sz="0" w:space="0" w:color="auto"/>
                    <w:bottom w:val="none" w:sz="0" w:space="0" w:color="auto"/>
                    <w:right w:val="none" w:sz="0" w:space="0" w:color="auto"/>
                  </w:divBdr>
                </w:div>
                <w:div w:id="1065058287">
                  <w:marLeft w:val="0"/>
                  <w:marRight w:val="0"/>
                  <w:marTop w:val="0"/>
                  <w:marBottom w:val="0"/>
                  <w:divBdr>
                    <w:top w:val="none" w:sz="0" w:space="0" w:color="auto"/>
                    <w:left w:val="none" w:sz="0" w:space="0" w:color="auto"/>
                    <w:bottom w:val="none" w:sz="0" w:space="0" w:color="auto"/>
                    <w:right w:val="none" w:sz="0" w:space="0" w:color="auto"/>
                  </w:divBdr>
                </w:div>
                <w:div w:id="342975729">
                  <w:marLeft w:val="0"/>
                  <w:marRight w:val="0"/>
                  <w:marTop w:val="0"/>
                  <w:marBottom w:val="0"/>
                  <w:divBdr>
                    <w:top w:val="none" w:sz="0" w:space="0" w:color="auto"/>
                    <w:left w:val="none" w:sz="0" w:space="0" w:color="auto"/>
                    <w:bottom w:val="none" w:sz="0" w:space="0" w:color="auto"/>
                    <w:right w:val="none" w:sz="0" w:space="0" w:color="auto"/>
                  </w:divBdr>
                </w:div>
                <w:div w:id="319233806">
                  <w:marLeft w:val="0"/>
                  <w:marRight w:val="0"/>
                  <w:marTop w:val="0"/>
                  <w:marBottom w:val="0"/>
                  <w:divBdr>
                    <w:top w:val="none" w:sz="0" w:space="0" w:color="auto"/>
                    <w:left w:val="none" w:sz="0" w:space="0" w:color="auto"/>
                    <w:bottom w:val="none" w:sz="0" w:space="0" w:color="auto"/>
                    <w:right w:val="none" w:sz="0" w:space="0" w:color="auto"/>
                  </w:divBdr>
                </w:div>
                <w:div w:id="2516064">
                  <w:marLeft w:val="0"/>
                  <w:marRight w:val="0"/>
                  <w:marTop w:val="0"/>
                  <w:marBottom w:val="0"/>
                  <w:divBdr>
                    <w:top w:val="none" w:sz="0" w:space="0" w:color="auto"/>
                    <w:left w:val="none" w:sz="0" w:space="0" w:color="auto"/>
                    <w:bottom w:val="none" w:sz="0" w:space="0" w:color="auto"/>
                    <w:right w:val="none" w:sz="0" w:space="0" w:color="auto"/>
                  </w:divBdr>
                </w:div>
                <w:div w:id="1412116259">
                  <w:marLeft w:val="0"/>
                  <w:marRight w:val="0"/>
                  <w:marTop w:val="0"/>
                  <w:marBottom w:val="0"/>
                  <w:divBdr>
                    <w:top w:val="none" w:sz="0" w:space="0" w:color="auto"/>
                    <w:left w:val="none" w:sz="0" w:space="0" w:color="auto"/>
                    <w:bottom w:val="none" w:sz="0" w:space="0" w:color="auto"/>
                    <w:right w:val="none" w:sz="0" w:space="0" w:color="auto"/>
                  </w:divBdr>
                </w:div>
                <w:div w:id="1633054381">
                  <w:marLeft w:val="0"/>
                  <w:marRight w:val="0"/>
                  <w:marTop w:val="0"/>
                  <w:marBottom w:val="0"/>
                  <w:divBdr>
                    <w:top w:val="none" w:sz="0" w:space="0" w:color="auto"/>
                    <w:left w:val="none" w:sz="0" w:space="0" w:color="auto"/>
                    <w:bottom w:val="none" w:sz="0" w:space="0" w:color="auto"/>
                    <w:right w:val="none" w:sz="0" w:space="0" w:color="auto"/>
                  </w:divBdr>
                </w:div>
                <w:div w:id="246817255">
                  <w:marLeft w:val="0"/>
                  <w:marRight w:val="0"/>
                  <w:marTop w:val="0"/>
                  <w:marBottom w:val="0"/>
                  <w:divBdr>
                    <w:top w:val="none" w:sz="0" w:space="0" w:color="auto"/>
                    <w:left w:val="none" w:sz="0" w:space="0" w:color="auto"/>
                    <w:bottom w:val="none" w:sz="0" w:space="0" w:color="auto"/>
                    <w:right w:val="none" w:sz="0" w:space="0" w:color="auto"/>
                  </w:divBdr>
                </w:div>
                <w:div w:id="668630790">
                  <w:marLeft w:val="0"/>
                  <w:marRight w:val="0"/>
                  <w:marTop w:val="0"/>
                  <w:marBottom w:val="0"/>
                  <w:divBdr>
                    <w:top w:val="none" w:sz="0" w:space="0" w:color="auto"/>
                    <w:left w:val="none" w:sz="0" w:space="0" w:color="auto"/>
                    <w:bottom w:val="none" w:sz="0" w:space="0" w:color="auto"/>
                    <w:right w:val="none" w:sz="0" w:space="0" w:color="auto"/>
                  </w:divBdr>
                </w:div>
                <w:div w:id="1164510795">
                  <w:marLeft w:val="0"/>
                  <w:marRight w:val="0"/>
                  <w:marTop w:val="0"/>
                  <w:marBottom w:val="0"/>
                  <w:divBdr>
                    <w:top w:val="none" w:sz="0" w:space="0" w:color="auto"/>
                    <w:left w:val="none" w:sz="0" w:space="0" w:color="auto"/>
                    <w:bottom w:val="none" w:sz="0" w:space="0" w:color="auto"/>
                    <w:right w:val="none" w:sz="0" w:space="0" w:color="auto"/>
                  </w:divBdr>
                </w:div>
                <w:div w:id="1950314112">
                  <w:marLeft w:val="0"/>
                  <w:marRight w:val="0"/>
                  <w:marTop w:val="0"/>
                  <w:marBottom w:val="0"/>
                  <w:divBdr>
                    <w:top w:val="none" w:sz="0" w:space="0" w:color="auto"/>
                    <w:left w:val="none" w:sz="0" w:space="0" w:color="auto"/>
                    <w:bottom w:val="none" w:sz="0" w:space="0" w:color="auto"/>
                    <w:right w:val="none" w:sz="0" w:space="0" w:color="auto"/>
                  </w:divBdr>
                </w:div>
                <w:div w:id="1225413940">
                  <w:marLeft w:val="0"/>
                  <w:marRight w:val="0"/>
                  <w:marTop w:val="0"/>
                  <w:marBottom w:val="0"/>
                  <w:divBdr>
                    <w:top w:val="none" w:sz="0" w:space="0" w:color="auto"/>
                    <w:left w:val="none" w:sz="0" w:space="0" w:color="auto"/>
                    <w:bottom w:val="none" w:sz="0" w:space="0" w:color="auto"/>
                    <w:right w:val="none" w:sz="0" w:space="0" w:color="auto"/>
                  </w:divBdr>
                </w:div>
                <w:div w:id="1198280200">
                  <w:marLeft w:val="0"/>
                  <w:marRight w:val="0"/>
                  <w:marTop w:val="0"/>
                  <w:marBottom w:val="0"/>
                  <w:divBdr>
                    <w:top w:val="none" w:sz="0" w:space="0" w:color="auto"/>
                    <w:left w:val="none" w:sz="0" w:space="0" w:color="auto"/>
                    <w:bottom w:val="none" w:sz="0" w:space="0" w:color="auto"/>
                    <w:right w:val="none" w:sz="0" w:space="0" w:color="auto"/>
                  </w:divBdr>
                </w:div>
                <w:div w:id="691682876">
                  <w:marLeft w:val="0"/>
                  <w:marRight w:val="0"/>
                  <w:marTop w:val="0"/>
                  <w:marBottom w:val="0"/>
                  <w:divBdr>
                    <w:top w:val="none" w:sz="0" w:space="0" w:color="auto"/>
                    <w:left w:val="none" w:sz="0" w:space="0" w:color="auto"/>
                    <w:bottom w:val="none" w:sz="0" w:space="0" w:color="auto"/>
                    <w:right w:val="none" w:sz="0" w:space="0" w:color="auto"/>
                  </w:divBdr>
                </w:div>
                <w:div w:id="376054997">
                  <w:marLeft w:val="0"/>
                  <w:marRight w:val="0"/>
                  <w:marTop w:val="0"/>
                  <w:marBottom w:val="0"/>
                  <w:divBdr>
                    <w:top w:val="none" w:sz="0" w:space="0" w:color="auto"/>
                    <w:left w:val="none" w:sz="0" w:space="0" w:color="auto"/>
                    <w:bottom w:val="none" w:sz="0" w:space="0" w:color="auto"/>
                    <w:right w:val="none" w:sz="0" w:space="0" w:color="auto"/>
                  </w:divBdr>
                </w:div>
                <w:div w:id="478691702">
                  <w:marLeft w:val="0"/>
                  <w:marRight w:val="0"/>
                  <w:marTop w:val="0"/>
                  <w:marBottom w:val="0"/>
                  <w:divBdr>
                    <w:top w:val="none" w:sz="0" w:space="0" w:color="auto"/>
                    <w:left w:val="none" w:sz="0" w:space="0" w:color="auto"/>
                    <w:bottom w:val="none" w:sz="0" w:space="0" w:color="auto"/>
                    <w:right w:val="none" w:sz="0" w:space="0" w:color="auto"/>
                  </w:divBdr>
                </w:div>
                <w:div w:id="1422527989">
                  <w:marLeft w:val="0"/>
                  <w:marRight w:val="0"/>
                  <w:marTop w:val="0"/>
                  <w:marBottom w:val="0"/>
                  <w:divBdr>
                    <w:top w:val="none" w:sz="0" w:space="0" w:color="auto"/>
                    <w:left w:val="none" w:sz="0" w:space="0" w:color="auto"/>
                    <w:bottom w:val="none" w:sz="0" w:space="0" w:color="auto"/>
                    <w:right w:val="none" w:sz="0" w:space="0" w:color="auto"/>
                  </w:divBdr>
                </w:div>
                <w:div w:id="1987933689">
                  <w:marLeft w:val="0"/>
                  <w:marRight w:val="0"/>
                  <w:marTop w:val="0"/>
                  <w:marBottom w:val="0"/>
                  <w:divBdr>
                    <w:top w:val="none" w:sz="0" w:space="0" w:color="auto"/>
                    <w:left w:val="none" w:sz="0" w:space="0" w:color="auto"/>
                    <w:bottom w:val="none" w:sz="0" w:space="0" w:color="auto"/>
                    <w:right w:val="none" w:sz="0" w:space="0" w:color="auto"/>
                  </w:divBdr>
                </w:div>
                <w:div w:id="1920669515">
                  <w:marLeft w:val="0"/>
                  <w:marRight w:val="0"/>
                  <w:marTop w:val="0"/>
                  <w:marBottom w:val="0"/>
                  <w:divBdr>
                    <w:top w:val="none" w:sz="0" w:space="0" w:color="auto"/>
                    <w:left w:val="none" w:sz="0" w:space="0" w:color="auto"/>
                    <w:bottom w:val="none" w:sz="0" w:space="0" w:color="auto"/>
                    <w:right w:val="none" w:sz="0" w:space="0" w:color="auto"/>
                  </w:divBdr>
                </w:div>
                <w:div w:id="678193652">
                  <w:marLeft w:val="0"/>
                  <w:marRight w:val="0"/>
                  <w:marTop w:val="0"/>
                  <w:marBottom w:val="0"/>
                  <w:divBdr>
                    <w:top w:val="none" w:sz="0" w:space="0" w:color="auto"/>
                    <w:left w:val="none" w:sz="0" w:space="0" w:color="auto"/>
                    <w:bottom w:val="none" w:sz="0" w:space="0" w:color="auto"/>
                    <w:right w:val="none" w:sz="0" w:space="0" w:color="auto"/>
                  </w:divBdr>
                </w:div>
                <w:div w:id="1655527057">
                  <w:marLeft w:val="0"/>
                  <w:marRight w:val="0"/>
                  <w:marTop w:val="0"/>
                  <w:marBottom w:val="0"/>
                  <w:divBdr>
                    <w:top w:val="none" w:sz="0" w:space="0" w:color="auto"/>
                    <w:left w:val="none" w:sz="0" w:space="0" w:color="auto"/>
                    <w:bottom w:val="none" w:sz="0" w:space="0" w:color="auto"/>
                    <w:right w:val="none" w:sz="0" w:space="0" w:color="auto"/>
                  </w:divBdr>
                </w:div>
                <w:div w:id="498812048">
                  <w:marLeft w:val="0"/>
                  <w:marRight w:val="0"/>
                  <w:marTop w:val="0"/>
                  <w:marBottom w:val="0"/>
                  <w:divBdr>
                    <w:top w:val="none" w:sz="0" w:space="0" w:color="auto"/>
                    <w:left w:val="none" w:sz="0" w:space="0" w:color="auto"/>
                    <w:bottom w:val="none" w:sz="0" w:space="0" w:color="auto"/>
                    <w:right w:val="none" w:sz="0" w:space="0" w:color="auto"/>
                  </w:divBdr>
                </w:div>
                <w:div w:id="1919973727">
                  <w:marLeft w:val="0"/>
                  <w:marRight w:val="0"/>
                  <w:marTop w:val="0"/>
                  <w:marBottom w:val="0"/>
                  <w:divBdr>
                    <w:top w:val="none" w:sz="0" w:space="0" w:color="auto"/>
                    <w:left w:val="none" w:sz="0" w:space="0" w:color="auto"/>
                    <w:bottom w:val="none" w:sz="0" w:space="0" w:color="auto"/>
                    <w:right w:val="none" w:sz="0" w:space="0" w:color="auto"/>
                  </w:divBdr>
                </w:div>
                <w:div w:id="1306274595">
                  <w:marLeft w:val="0"/>
                  <w:marRight w:val="0"/>
                  <w:marTop w:val="0"/>
                  <w:marBottom w:val="0"/>
                  <w:divBdr>
                    <w:top w:val="none" w:sz="0" w:space="0" w:color="auto"/>
                    <w:left w:val="none" w:sz="0" w:space="0" w:color="auto"/>
                    <w:bottom w:val="none" w:sz="0" w:space="0" w:color="auto"/>
                    <w:right w:val="none" w:sz="0" w:space="0" w:color="auto"/>
                  </w:divBdr>
                </w:div>
                <w:div w:id="1820534184">
                  <w:marLeft w:val="0"/>
                  <w:marRight w:val="0"/>
                  <w:marTop w:val="0"/>
                  <w:marBottom w:val="0"/>
                  <w:divBdr>
                    <w:top w:val="none" w:sz="0" w:space="0" w:color="auto"/>
                    <w:left w:val="none" w:sz="0" w:space="0" w:color="auto"/>
                    <w:bottom w:val="none" w:sz="0" w:space="0" w:color="auto"/>
                    <w:right w:val="none" w:sz="0" w:space="0" w:color="auto"/>
                  </w:divBdr>
                </w:div>
                <w:div w:id="738789011">
                  <w:marLeft w:val="0"/>
                  <w:marRight w:val="0"/>
                  <w:marTop w:val="0"/>
                  <w:marBottom w:val="0"/>
                  <w:divBdr>
                    <w:top w:val="none" w:sz="0" w:space="0" w:color="auto"/>
                    <w:left w:val="none" w:sz="0" w:space="0" w:color="auto"/>
                    <w:bottom w:val="none" w:sz="0" w:space="0" w:color="auto"/>
                    <w:right w:val="none" w:sz="0" w:space="0" w:color="auto"/>
                  </w:divBdr>
                </w:div>
                <w:div w:id="1147669636">
                  <w:marLeft w:val="0"/>
                  <w:marRight w:val="0"/>
                  <w:marTop w:val="0"/>
                  <w:marBottom w:val="0"/>
                  <w:divBdr>
                    <w:top w:val="none" w:sz="0" w:space="0" w:color="auto"/>
                    <w:left w:val="none" w:sz="0" w:space="0" w:color="auto"/>
                    <w:bottom w:val="none" w:sz="0" w:space="0" w:color="auto"/>
                    <w:right w:val="none" w:sz="0" w:space="0" w:color="auto"/>
                  </w:divBdr>
                </w:div>
                <w:div w:id="926351906">
                  <w:marLeft w:val="0"/>
                  <w:marRight w:val="0"/>
                  <w:marTop w:val="0"/>
                  <w:marBottom w:val="0"/>
                  <w:divBdr>
                    <w:top w:val="none" w:sz="0" w:space="0" w:color="auto"/>
                    <w:left w:val="none" w:sz="0" w:space="0" w:color="auto"/>
                    <w:bottom w:val="none" w:sz="0" w:space="0" w:color="auto"/>
                    <w:right w:val="none" w:sz="0" w:space="0" w:color="auto"/>
                  </w:divBdr>
                </w:div>
                <w:div w:id="1786146647">
                  <w:marLeft w:val="0"/>
                  <w:marRight w:val="0"/>
                  <w:marTop w:val="0"/>
                  <w:marBottom w:val="0"/>
                  <w:divBdr>
                    <w:top w:val="none" w:sz="0" w:space="0" w:color="auto"/>
                    <w:left w:val="none" w:sz="0" w:space="0" w:color="auto"/>
                    <w:bottom w:val="none" w:sz="0" w:space="0" w:color="auto"/>
                    <w:right w:val="none" w:sz="0" w:space="0" w:color="auto"/>
                  </w:divBdr>
                </w:div>
                <w:div w:id="2132086909">
                  <w:marLeft w:val="0"/>
                  <w:marRight w:val="0"/>
                  <w:marTop w:val="0"/>
                  <w:marBottom w:val="0"/>
                  <w:divBdr>
                    <w:top w:val="none" w:sz="0" w:space="0" w:color="auto"/>
                    <w:left w:val="none" w:sz="0" w:space="0" w:color="auto"/>
                    <w:bottom w:val="none" w:sz="0" w:space="0" w:color="auto"/>
                    <w:right w:val="none" w:sz="0" w:space="0" w:color="auto"/>
                  </w:divBdr>
                </w:div>
                <w:div w:id="230046253">
                  <w:marLeft w:val="0"/>
                  <w:marRight w:val="0"/>
                  <w:marTop w:val="0"/>
                  <w:marBottom w:val="0"/>
                  <w:divBdr>
                    <w:top w:val="none" w:sz="0" w:space="0" w:color="auto"/>
                    <w:left w:val="none" w:sz="0" w:space="0" w:color="auto"/>
                    <w:bottom w:val="none" w:sz="0" w:space="0" w:color="auto"/>
                    <w:right w:val="none" w:sz="0" w:space="0" w:color="auto"/>
                  </w:divBdr>
                </w:div>
                <w:div w:id="1530921198">
                  <w:marLeft w:val="0"/>
                  <w:marRight w:val="0"/>
                  <w:marTop w:val="0"/>
                  <w:marBottom w:val="0"/>
                  <w:divBdr>
                    <w:top w:val="none" w:sz="0" w:space="0" w:color="auto"/>
                    <w:left w:val="none" w:sz="0" w:space="0" w:color="auto"/>
                    <w:bottom w:val="none" w:sz="0" w:space="0" w:color="auto"/>
                    <w:right w:val="none" w:sz="0" w:space="0" w:color="auto"/>
                  </w:divBdr>
                </w:div>
                <w:div w:id="693075414">
                  <w:marLeft w:val="0"/>
                  <w:marRight w:val="0"/>
                  <w:marTop w:val="0"/>
                  <w:marBottom w:val="0"/>
                  <w:divBdr>
                    <w:top w:val="none" w:sz="0" w:space="0" w:color="auto"/>
                    <w:left w:val="none" w:sz="0" w:space="0" w:color="auto"/>
                    <w:bottom w:val="none" w:sz="0" w:space="0" w:color="auto"/>
                    <w:right w:val="none" w:sz="0" w:space="0" w:color="auto"/>
                  </w:divBdr>
                </w:div>
                <w:div w:id="713431465">
                  <w:marLeft w:val="0"/>
                  <w:marRight w:val="0"/>
                  <w:marTop w:val="0"/>
                  <w:marBottom w:val="0"/>
                  <w:divBdr>
                    <w:top w:val="none" w:sz="0" w:space="0" w:color="auto"/>
                    <w:left w:val="none" w:sz="0" w:space="0" w:color="auto"/>
                    <w:bottom w:val="none" w:sz="0" w:space="0" w:color="auto"/>
                    <w:right w:val="none" w:sz="0" w:space="0" w:color="auto"/>
                  </w:divBdr>
                </w:div>
                <w:div w:id="72120921">
                  <w:marLeft w:val="0"/>
                  <w:marRight w:val="0"/>
                  <w:marTop w:val="0"/>
                  <w:marBottom w:val="0"/>
                  <w:divBdr>
                    <w:top w:val="none" w:sz="0" w:space="0" w:color="auto"/>
                    <w:left w:val="none" w:sz="0" w:space="0" w:color="auto"/>
                    <w:bottom w:val="none" w:sz="0" w:space="0" w:color="auto"/>
                    <w:right w:val="none" w:sz="0" w:space="0" w:color="auto"/>
                  </w:divBdr>
                </w:div>
                <w:div w:id="1371800160">
                  <w:marLeft w:val="0"/>
                  <w:marRight w:val="0"/>
                  <w:marTop w:val="0"/>
                  <w:marBottom w:val="0"/>
                  <w:divBdr>
                    <w:top w:val="none" w:sz="0" w:space="0" w:color="auto"/>
                    <w:left w:val="none" w:sz="0" w:space="0" w:color="auto"/>
                    <w:bottom w:val="none" w:sz="0" w:space="0" w:color="auto"/>
                    <w:right w:val="none" w:sz="0" w:space="0" w:color="auto"/>
                  </w:divBdr>
                </w:div>
                <w:div w:id="554395286">
                  <w:marLeft w:val="0"/>
                  <w:marRight w:val="0"/>
                  <w:marTop w:val="0"/>
                  <w:marBottom w:val="0"/>
                  <w:divBdr>
                    <w:top w:val="none" w:sz="0" w:space="0" w:color="auto"/>
                    <w:left w:val="none" w:sz="0" w:space="0" w:color="auto"/>
                    <w:bottom w:val="none" w:sz="0" w:space="0" w:color="auto"/>
                    <w:right w:val="none" w:sz="0" w:space="0" w:color="auto"/>
                  </w:divBdr>
                </w:div>
                <w:div w:id="785850069">
                  <w:marLeft w:val="0"/>
                  <w:marRight w:val="0"/>
                  <w:marTop w:val="0"/>
                  <w:marBottom w:val="0"/>
                  <w:divBdr>
                    <w:top w:val="none" w:sz="0" w:space="0" w:color="auto"/>
                    <w:left w:val="none" w:sz="0" w:space="0" w:color="auto"/>
                    <w:bottom w:val="none" w:sz="0" w:space="0" w:color="auto"/>
                    <w:right w:val="none" w:sz="0" w:space="0" w:color="auto"/>
                  </w:divBdr>
                </w:div>
                <w:div w:id="1857190559">
                  <w:marLeft w:val="0"/>
                  <w:marRight w:val="0"/>
                  <w:marTop w:val="0"/>
                  <w:marBottom w:val="0"/>
                  <w:divBdr>
                    <w:top w:val="none" w:sz="0" w:space="0" w:color="auto"/>
                    <w:left w:val="none" w:sz="0" w:space="0" w:color="auto"/>
                    <w:bottom w:val="none" w:sz="0" w:space="0" w:color="auto"/>
                    <w:right w:val="none" w:sz="0" w:space="0" w:color="auto"/>
                  </w:divBdr>
                </w:div>
                <w:div w:id="1438256783">
                  <w:marLeft w:val="0"/>
                  <w:marRight w:val="0"/>
                  <w:marTop w:val="0"/>
                  <w:marBottom w:val="0"/>
                  <w:divBdr>
                    <w:top w:val="none" w:sz="0" w:space="0" w:color="auto"/>
                    <w:left w:val="none" w:sz="0" w:space="0" w:color="auto"/>
                    <w:bottom w:val="none" w:sz="0" w:space="0" w:color="auto"/>
                    <w:right w:val="none" w:sz="0" w:space="0" w:color="auto"/>
                  </w:divBdr>
                </w:div>
                <w:div w:id="418720973">
                  <w:marLeft w:val="0"/>
                  <w:marRight w:val="0"/>
                  <w:marTop w:val="0"/>
                  <w:marBottom w:val="0"/>
                  <w:divBdr>
                    <w:top w:val="none" w:sz="0" w:space="0" w:color="auto"/>
                    <w:left w:val="none" w:sz="0" w:space="0" w:color="auto"/>
                    <w:bottom w:val="none" w:sz="0" w:space="0" w:color="auto"/>
                    <w:right w:val="none" w:sz="0" w:space="0" w:color="auto"/>
                  </w:divBdr>
                </w:div>
                <w:div w:id="1198619491">
                  <w:marLeft w:val="0"/>
                  <w:marRight w:val="0"/>
                  <w:marTop w:val="0"/>
                  <w:marBottom w:val="0"/>
                  <w:divBdr>
                    <w:top w:val="none" w:sz="0" w:space="0" w:color="auto"/>
                    <w:left w:val="none" w:sz="0" w:space="0" w:color="auto"/>
                    <w:bottom w:val="none" w:sz="0" w:space="0" w:color="auto"/>
                    <w:right w:val="none" w:sz="0" w:space="0" w:color="auto"/>
                  </w:divBdr>
                </w:div>
                <w:div w:id="762147106">
                  <w:marLeft w:val="0"/>
                  <w:marRight w:val="0"/>
                  <w:marTop w:val="0"/>
                  <w:marBottom w:val="0"/>
                  <w:divBdr>
                    <w:top w:val="none" w:sz="0" w:space="0" w:color="auto"/>
                    <w:left w:val="none" w:sz="0" w:space="0" w:color="auto"/>
                    <w:bottom w:val="none" w:sz="0" w:space="0" w:color="auto"/>
                    <w:right w:val="none" w:sz="0" w:space="0" w:color="auto"/>
                  </w:divBdr>
                </w:div>
                <w:div w:id="1479494521">
                  <w:marLeft w:val="0"/>
                  <w:marRight w:val="0"/>
                  <w:marTop w:val="0"/>
                  <w:marBottom w:val="0"/>
                  <w:divBdr>
                    <w:top w:val="none" w:sz="0" w:space="0" w:color="auto"/>
                    <w:left w:val="none" w:sz="0" w:space="0" w:color="auto"/>
                    <w:bottom w:val="none" w:sz="0" w:space="0" w:color="auto"/>
                    <w:right w:val="none" w:sz="0" w:space="0" w:color="auto"/>
                  </w:divBdr>
                </w:div>
                <w:div w:id="151023939">
                  <w:marLeft w:val="0"/>
                  <w:marRight w:val="0"/>
                  <w:marTop w:val="0"/>
                  <w:marBottom w:val="0"/>
                  <w:divBdr>
                    <w:top w:val="none" w:sz="0" w:space="0" w:color="auto"/>
                    <w:left w:val="none" w:sz="0" w:space="0" w:color="auto"/>
                    <w:bottom w:val="none" w:sz="0" w:space="0" w:color="auto"/>
                    <w:right w:val="none" w:sz="0" w:space="0" w:color="auto"/>
                  </w:divBdr>
                </w:div>
                <w:div w:id="1040470449">
                  <w:marLeft w:val="0"/>
                  <w:marRight w:val="0"/>
                  <w:marTop w:val="0"/>
                  <w:marBottom w:val="0"/>
                  <w:divBdr>
                    <w:top w:val="none" w:sz="0" w:space="0" w:color="auto"/>
                    <w:left w:val="none" w:sz="0" w:space="0" w:color="auto"/>
                    <w:bottom w:val="none" w:sz="0" w:space="0" w:color="auto"/>
                    <w:right w:val="none" w:sz="0" w:space="0" w:color="auto"/>
                  </w:divBdr>
                </w:div>
                <w:div w:id="165245099">
                  <w:marLeft w:val="0"/>
                  <w:marRight w:val="0"/>
                  <w:marTop w:val="0"/>
                  <w:marBottom w:val="0"/>
                  <w:divBdr>
                    <w:top w:val="none" w:sz="0" w:space="0" w:color="auto"/>
                    <w:left w:val="none" w:sz="0" w:space="0" w:color="auto"/>
                    <w:bottom w:val="none" w:sz="0" w:space="0" w:color="auto"/>
                    <w:right w:val="none" w:sz="0" w:space="0" w:color="auto"/>
                  </w:divBdr>
                </w:div>
                <w:div w:id="152648076">
                  <w:marLeft w:val="0"/>
                  <w:marRight w:val="0"/>
                  <w:marTop w:val="0"/>
                  <w:marBottom w:val="0"/>
                  <w:divBdr>
                    <w:top w:val="none" w:sz="0" w:space="0" w:color="auto"/>
                    <w:left w:val="none" w:sz="0" w:space="0" w:color="auto"/>
                    <w:bottom w:val="none" w:sz="0" w:space="0" w:color="auto"/>
                    <w:right w:val="none" w:sz="0" w:space="0" w:color="auto"/>
                  </w:divBdr>
                </w:div>
                <w:div w:id="1224175080">
                  <w:marLeft w:val="0"/>
                  <w:marRight w:val="0"/>
                  <w:marTop w:val="0"/>
                  <w:marBottom w:val="0"/>
                  <w:divBdr>
                    <w:top w:val="none" w:sz="0" w:space="0" w:color="auto"/>
                    <w:left w:val="none" w:sz="0" w:space="0" w:color="auto"/>
                    <w:bottom w:val="none" w:sz="0" w:space="0" w:color="auto"/>
                    <w:right w:val="none" w:sz="0" w:space="0" w:color="auto"/>
                  </w:divBdr>
                </w:div>
                <w:div w:id="208106869">
                  <w:marLeft w:val="0"/>
                  <w:marRight w:val="0"/>
                  <w:marTop w:val="0"/>
                  <w:marBottom w:val="0"/>
                  <w:divBdr>
                    <w:top w:val="none" w:sz="0" w:space="0" w:color="auto"/>
                    <w:left w:val="none" w:sz="0" w:space="0" w:color="auto"/>
                    <w:bottom w:val="none" w:sz="0" w:space="0" w:color="auto"/>
                    <w:right w:val="none" w:sz="0" w:space="0" w:color="auto"/>
                  </w:divBdr>
                </w:div>
                <w:div w:id="1031299115">
                  <w:marLeft w:val="0"/>
                  <w:marRight w:val="0"/>
                  <w:marTop w:val="0"/>
                  <w:marBottom w:val="0"/>
                  <w:divBdr>
                    <w:top w:val="none" w:sz="0" w:space="0" w:color="auto"/>
                    <w:left w:val="none" w:sz="0" w:space="0" w:color="auto"/>
                    <w:bottom w:val="none" w:sz="0" w:space="0" w:color="auto"/>
                    <w:right w:val="none" w:sz="0" w:space="0" w:color="auto"/>
                  </w:divBdr>
                </w:div>
                <w:div w:id="2065760783">
                  <w:marLeft w:val="0"/>
                  <w:marRight w:val="0"/>
                  <w:marTop w:val="0"/>
                  <w:marBottom w:val="0"/>
                  <w:divBdr>
                    <w:top w:val="none" w:sz="0" w:space="0" w:color="auto"/>
                    <w:left w:val="none" w:sz="0" w:space="0" w:color="auto"/>
                    <w:bottom w:val="none" w:sz="0" w:space="0" w:color="auto"/>
                    <w:right w:val="none" w:sz="0" w:space="0" w:color="auto"/>
                  </w:divBdr>
                </w:div>
                <w:div w:id="137310877">
                  <w:marLeft w:val="0"/>
                  <w:marRight w:val="0"/>
                  <w:marTop w:val="0"/>
                  <w:marBottom w:val="0"/>
                  <w:divBdr>
                    <w:top w:val="none" w:sz="0" w:space="0" w:color="auto"/>
                    <w:left w:val="none" w:sz="0" w:space="0" w:color="auto"/>
                    <w:bottom w:val="none" w:sz="0" w:space="0" w:color="auto"/>
                    <w:right w:val="none" w:sz="0" w:space="0" w:color="auto"/>
                  </w:divBdr>
                </w:div>
                <w:div w:id="1137797005">
                  <w:marLeft w:val="0"/>
                  <w:marRight w:val="0"/>
                  <w:marTop w:val="0"/>
                  <w:marBottom w:val="0"/>
                  <w:divBdr>
                    <w:top w:val="none" w:sz="0" w:space="0" w:color="auto"/>
                    <w:left w:val="none" w:sz="0" w:space="0" w:color="auto"/>
                    <w:bottom w:val="none" w:sz="0" w:space="0" w:color="auto"/>
                    <w:right w:val="none" w:sz="0" w:space="0" w:color="auto"/>
                  </w:divBdr>
                </w:div>
                <w:div w:id="1115829290">
                  <w:marLeft w:val="0"/>
                  <w:marRight w:val="0"/>
                  <w:marTop w:val="0"/>
                  <w:marBottom w:val="0"/>
                  <w:divBdr>
                    <w:top w:val="none" w:sz="0" w:space="0" w:color="auto"/>
                    <w:left w:val="none" w:sz="0" w:space="0" w:color="auto"/>
                    <w:bottom w:val="none" w:sz="0" w:space="0" w:color="auto"/>
                    <w:right w:val="none" w:sz="0" w:space="0" w:color="auto"/>
                  </w:divBdr>
                </w:div>
                <w:div w:id="1236353054">
                  <w:marLeft w:val="0"/>
                  <w:marRight w:val="0"/>
                  <w:marTop w:val="0"/>
                  <w:marBottom w:val="0"/>
                  <w:divBdr>
                    <w:top w:val="none" w:sz="0" w:space="0" w:color="auto"/>
                    <w:left w:val="none" w:sz="0" w:space="0" w:color="auto"/>
                    <w:bottom w:val="none" w:sz="0" w:space="0" w:color="auto"/>
                    <w:right w:val="none" w:sz="0" w:space="0" w:color="auto"/>
                  </w:divBdr>
                </w:div>
                <w:div w:id="1210416740">
                  <w:marLeft w:val="0"/>
                  <w:marRight w:val="0"/>
                  <w:marTop w:val="0"/>
                  <w:marBottom w:val="0"/>
                  <w:divBdr>
                    <w:top w:val="none" w:sz="0" w:space="0" w:color="auto"/>
                    <w:left w:val="none" w:sz="0" w:space="0" w:color="auto"/>
                    <w:bottom w:val="none" w:sz="0" w:space="0" w:color="auto"/>
                    <w:right w:val="none" w:sz="0" w:space="0" w:color="auto"/>
                  </w:divBdr>
                </w:div>
                <w:div w:id="1997417142">
                  <w:marLeft w:val="0"/>
                  <w:marRight w:val="0"/>
                  <w:marTop w:val="0"/>
                  <w:marBottom w:val="0"/>
                  <w:divBdr>
                    <w:top w:val="none" w:sz="0" w:space="0" w:color="auto"/>
                    <w:left w:val="none" w:sz="0" w:space="0" w:color="auto"/>
                    <w:bottom w:val="none" w:sz="0" w:space="0" w:color="auto"/>
                    <w:right w:val="none" w:sz="0" w:space="0" w:color="auto"/>
                  </w:divBdr>
                </w:div>
                <w:div w:id="487286325">
                  <w:marLeft w:val="0"/>
                  <w:marRight w:val="0"/>
                  <w:marTop w:val="0"/>
                  <w:marBottom w:val="0"/>
                  <w:divBdr>
                    <w:top w:val="none" w:sz="0" w:space="0" w:color="auto"/>
                    <w:left w:val="none" w:sz="0" w:space="0" w:color="auto"/>
                    <w:bottom w:val="none" w:sz="0" w:space="0" w:color="auto"/>
                    <w:right w:val="none" w:sz="0" w:space="0" w:color="auto"/>
                  </w:divBdr>
                </w:div>
                <w:div w:id="574242880">
                  <w:marLeft w:val="0"/>
                  <w:marRight w:val="0"/>
                  <w:marTop w:val="0"/>
                  <w:marBottom w:val="0"/>
                  <w:divBdr>
                    <w:top w:val="none" w:sz="0" w:space="0" w:color="auto"/>
                    <w:left w:val="none" w:sz="0" w:space="0" w:color="auto"/>
                    <w:bottom w:val="none" w:sz="0" w:space="0" w:color="auto"/>
                    <w:right w:val="none" w:sz="0" w:space="0" w:color="auto"/>
                  </w:divBdr>
                </w:div>
                <w:div w:id="7490079">
                  <w:marLeft w:val="0"/>
                  <w:marRight w:val="0"/>
                  <w:marTop w:val="0"/>
                  <w:marBottom w:val="0"/>
                  <w:divBdr>
                    <w:top w:val="none" w:sz="0" w:space="0" w:color="auto"/>
                    <w:left w:val="none" w:sz="0" w:space="0" w:color="auto"/>
                    <w:bottom w:val="none" w:sz="0" w:space="0" w:color="auto"/>
                    <w:right w:val="none" w:sz="0" w:space="0" w:color="auto"/>
                  </w:divBdr>
                </w:div>
                <w:div w:id="337271093">
                  <w:marLeft w:val="0"/>
                  <w:marRight w:val="0"/>
                  <w:marTop w:val="0"/>
                  <w:marBottom w:val="0"/>
                  <w:divBdr>
                    <w:top w:val="none" w:sz="0" w:space="0" w:color="auto"/>
                    <w:left w:val="none" w:sz="0" w:space="0" w:color="auto"/>
                    <w:bottom w:val="none" w:sz="0" w:space="0" w:color="auto"/>
                    <w:right w:val="none" w:sz="0" w:space="0" w:color="auto"/>
                  </w:divBdr>
                </w:div>
                <w:div w:id="2048678276">
                  <w:marLeft w:val="0"/>
                  <w:marRight w:val="0"/>
                  <w:marTop w:val="0"/>
                  <w:marBottom w:val="0"/>
                  <w:divBdr>
                    <w:top w:val="none" w:sz="0" w:space="0" w:color="auto"/>
                    <w:left w:val="none" w:sz="0" w:space="0" w:color="auto"/>
                    <w:bottom w:val="none" w:sz="0" w:space="0" w:color="auto"/>
                    <w:right w:val="none" w:sz="0" w:space="0" w:color="auto"/>
                  </w:divBdr>
                </w:div>
                <w:div w:id="807628232">
                  <w:marLeft w:val="0"/>
                  <w:marRight w:val="0"/>
                  <w:marTop w:val="0"/>
                  <w:marBottom w:val="0"/>
                  <w:divBdr>
                    <w:top w:val="none" w:sz="0" w:space="0" w:color="auto"/>
                    <w:left w:val="none" w:sz="0" w:space="0" w:color="auto"/>
                    <w:bottom w:val="none" w:sz="0" w:space="0" w:color="auto"/>
                    <w:right w:val="none" w:sz="0" w:space="0" w:color="auto"/>
                  </w:divBdr>
                </w:div>
                <w:div w:id="1166435574">
                  <w:marLeft w:val="0"/>
                  <w:marRight w:val="0"/>
                  <w:marTop w:val="0"/>
                  <w:marBottom w:val="0"/>
                  <w:divBdr>
                    <w:top w:val="none" w:sz="0" w:space="0" w:color="auto"/>
                    <w:left w:val="none" w:sz="0" w:space="0" w:color="auto"/>
                    <w:bottom w:val="none" w:sz="0" w:space="0" w:color="auto"/>
                    <w:right w:val="none" w:sz="0" w:space="0" w:color="auto"/>
                  </w:divBdr>
                </w:div>
                <w:div w:id="1272318415">
                  <w:marLeft w:val="0"/>
                  <w:marRight w:val="0"/>
                  <w:marTop w:val="0"/>
                  <w:marBottom w:val="0"/>
                  <w:divBdr>
                    <w:top w:val="none" w:sz="0" w:space="0" w:color="auto"/>
                    <w:left w:val="none" w:sz="0" w:space="0" w:color="auto"/>
                    <w:bottom w:val="none" w:sz="0" w:space="0" w:color="auto"/>
                    <w:right w:val="none" w:sz="0" w:space="0" w:color="auto"/>
                  </w:divBdr>
                </w:div>
                <w:div w:id="1576890408">
                  <w:marLeft w:val="0"/>
                  <w:marRight w:val="0"/>
                  <w:marTop w:val="0"/>
                  <w:marBottom w:val="0"/>
                  <w:divBdr>
                    <w:top w:val="none" w:sz="0" w:space="0" w:color="auto"/>
                    <w:left w:val="none" w:sz="0" w:space="0" w:color="auto"/>
                    <w:bottom w:val="none" w:sz="0" w:space="0" w:color="auto"/>
                    <w:right w:val="none" w:sz="0" w:space="0" w:color="auto"/>
                  </w:divBdr>
                </w:div>
                <w:div w:id="1765146874">
                  <w:marLeft w:val="0"/>
                  <w:marRight w:val="0"/>
                  <w:marTop w:val="0"/>
                  <w:marBottom w:val="0"/>
                  <w:divBdr>
                    <w:top w:val="none" w:sz="0" w:space="0" w:color="auto"/>
                    <w:left w:val="none" w:sz="0" w:space="0" w:color="auto"/>
                    <w:bottom w:val="none" w:sz="0" w:space="0" w:color="auto"/>
                    <w:right w:val="none" w:sz="0" w:space="0" w:color="auto"/>
                  </w:divBdr>
                </w:div>
                <w:div w:id="1961570441">
                  <w:marLeft w:val="0"/>
                  <w:marRight w:val="0"/>
                  <w:marTop w:val="0"/>
                  <w:marBottom w:val="0"/>
                  <w:divBdr>
                    <w:top w:val="none" w:sz="0" w:space="0" w:color="auto"/>
                    <w:left w:val="none" w:sz="0" w:space="0" w:color="auto"/>
                    <w:bottom w:val="none" w:sz="0" w:space="0" w:color="auto"/>
                    <w:right w:val="none" w:sz="0" w:space="0" w:color="auto"/>
                  </w:divBdr>
                </w:div>
                <w:div w:id="123081861">
                  <w:marLeft w:val="0"/>
                  <w:marRight w:val="0"/>
                  <w:marTop w:val="0"/>
                  <w:marBottom w:val="0"/>
                  <w:divBdr>
                    <w:top w:val="none" w:sz="0" w:space="0" w:color="auto"/>
                    <w:left w:val="none" w:sz="0" w:space="0" w:color="auto"/>
                    <w:bottom w:val="none" w:sz="0" w:space="0" w:color="auto"/>
                    <w:right w:val="none" w:sz="0" w:space="0" w:color="auto"/>
                  </w:divBdr>
                </w:div>
                <w:div w:id="998113335">
                  <w:marLeft w:val="0"/>
                  <w:marRight w:val="0"/>
                  <w:marTop w:val="0"/>
                  <w:marBottom w:val="0"/>
                  <w:divBdr>
                    <w:top w:val="none" w:sz="0" w:space="0" w:color="auto"/>
                    <w:left w:val="none" w:sz="0" w:space="0" w:color="auto"/>
                    <w:bottom w:val="none" w:sz="0" w:space="0" w:color="auto"/>
                    <w:right w:val="none" w:sz="0" w:space="0" w:color="auto"/>
                  </w:divBdr>
                </w:div>
                <w:div w:id="1236280750">
                  <w:marLeft w:val="0"/>
                  <w:marRight w:val="0"/>
                  <w:marTop w:val="0"/>
                  <w:marBottom w:val="0"/>
                  <w:divBdr>
                    <w:top w:val="none" w:sz="0" w:space="0" w:color="auto"/>
                    <w:left w:val="none" w:sz="0" w:space="0" w:color="auto"/>
                    <w:bottom w:val="none" w:sz="0" w:space="0" w:color="auto"/>
                    <w:right w:val="none" w:sz="0" w:space="0" w:color="auto"/>
                  </w:divBdr>
                </w:div>
                <w:div w:id="606037362">
                  <w:marLeft w:val="0"/>
                  <w:marRight w:val="0"/>
                  <w:marTop w:val="0"/>
                  <w:marBottom w:val="0"/>
                  <w:divBdr>
                    <w:top w:val="none" w:sz="0" w:space="0" w:color="auto"/>
                    <w:left w:val="none" w:sz="0" w:space="0" w:color="auto"/>
                    <w:bottom w:val="none" w:sz="0" w:space="0" w:color="auto"/>
                    <w:right w:val="none" w:sz="0" w:space="0" w:color="auto"/>
                  </w:divBdr>
                </w:div>
                <w:div w:id="1605457976">
                  <w:marLeft w:val="0"/>
                  <w:marRight w:val="0"/>
                  <w:marTop w:val="0"/>
                  <w:marBottom w:val="0"/>
                  <w:divBdr>
                    <w:top w:val="none" w:sz="0" w:space="0" w:color="auto"/>
                    <w:left w:val="none" w:sz="0" w:space="0" w:color="auto"/>
                    <w:bottom w:val="none" w:sz="0" w:space="0" w:color="auto"/>
                    <w:right w:val="none" w:sz="0" w:space="0" w:color="auto"/>
                  </w:divBdr>
                </w:div>
                <w:div w:id="1926574277">
                  <w:marLeft w:val="0"/>
                  <w:marRight w:val="0"/>
                  <w:marTop w:val="0"/>
                  <w:marBottom w:val="0"/>
                  <w:divBdr>
                    <w:top w:val="none" w:sz="0" w:space="0" w:color="auto"/>
                    <w:left w:val="none" w:sz="0" w:space="0" w:color="auto"/>
                    <w:bottom w:val="none" w:sz="0" w:space="0" w:color="auto"/>
                    <w:right w:val="none" w:sz="0" w:space="0" w:color="auto"/>
                  </w:divBdr>
                </w:div>
                <w:div w:id="2059889049">
                  <w:marLeft w:val="0"/>
                  <w:marRight w:val="0"/>
                  <w:marTop w:val="0"/>
                  <w:marBottom w:val="0"/>
                  <w:divBdr>
                    <w:top w:val="none" w:sz="0" w:space="0" w:color="auto"/>
                    <w:left w:val="none" w:sz="0" w:space="0" w:color="auto"/>
                    <w:bottom w:val="none" w:sz="0" w:space="0" w:color="auto"/>
                    <w:right w:val="none" w:sz="0" w:space="0" w:color="auto"/>
                  </w:divBdr>
                </w:div>
                <w:div w:id="927469245">
                  <w:marLeft w:val="0"/>
                  <w:marRight w:val="0"/>
                  <w:marTop w:val="0"/>
                  <w:marBottom w:val="0"/>
                  <w:divBdr>
                    <w:top w:val="none" w:sz="0" w:space="0" w:color="auto"/>
                    <w:left w:val="none" w:sz="0" w:space="0" w:color="auto"/>
                    <w:bottom w:val="none" w:sz="0" w:space="0" w:color="auto"/>
                    <w:right w:val="none" w:sz="0" w:space="0" w:color="auto"/>
                  </w:divBdr>
                </w:div>
                <w:div w:id="1766266990">
                  <w:marLeft w:val="0"/>
                  <w:marRight w:val="0"/>
                  <w:marTop w:val="0"/>
                  <w:marBottom w:val="0"/>
                  <w:divBdr>
                    <w:top w:val="none" w:sz="0" w:space="0" w:color="auto"/>
                    <w:left w:val="none" w:sz="0" w:space="0" w:color="auto"/>
                    <w:bottom w:val="none" w:sz="0" w:space="0" w:color="auto"/>
                    <w:right w:val="none" w:sz="0" w:space="0" w:color="auto"/>
                  </w:divBdr>
                </w:div>
                <w:div w:id="1201551544">
                  <w:marLeft w:val="0"/>
                  <w:marRight w:val="0"/>
                  <w:marTop w:val="0"/>
                  <w:marBottom w:val="0"/>
                  <w:divBdr>
                    <w:top w:val="none" w:sz="0" w:space="0" w:color="auto"/>
                    <w:left w:val="none" w:sz="0" w:space="0" w:color="auto"/>
                    <w:bottom w:val="none" w:sz="0" w:space="0" w:color="auto"/>
                    <w:right w:val="none" w:sz="0" w:space="0" w:color="auto"/>
                  </w:divBdr>
                </w:div>
                <w:div w:id="2082364880">
                  <w:marLeft w:val="0"/>
                  <w:marRight w:val="0"/>
                  <w:marTop w:val="0"/>
                  <w:marBottom w:val="0"/>
                  <w:divBdr>
                    <w:top w:val="none" w:sz="0" w:space="0" w:color="auto"/>
                    <w:left w:val="none" w:sz="0" w:space="0" w:color="auto"/>
                    <w:bottom w:val="none" w:sz="0" w:space="0" w:color="auto"/>
                    <w:right w:val="none" w:sz="0" w:space="0" w:color="auto"/>
                  </w:divBdr>
                </w:div>
                <w:div w:id="593829997">
                  <w:marLeft w:val="0"/>
                  <w:marRight w:val="0"/>
                  <w:marTop w:val="0"/>
                  <w:marBottom w:val="0"/>
                  <w:divBdr>
                    <w:top w:val="none" w:sz="0" w:space="0" w:color="auto"/>
                    <w:left w:val="none" w:sz="0" w:space="0" w:color="auto"/>
                    <w:bottom w:val="none" w:sz="0" w:space="0" w:color="auto"/>
                    <w:right w:val="none" w:sz="0" w:space="0" w:color="auto"/>
                  </w:divBdr>
                </w:div>
                <w:div w:id="412631935">
                  <w:marLeft w:val="0"/>
                  <w:marRight w:val="0"/>
                  <w:marTop w:val="0"/>
                  <w:marBottom w:val="0"/>
                  <w:divBdr>
                    <w:top w:val="none" w:sz="0" w:space="0" w:color="auto"/>
                    <w:left w:val="none" w:sz="0" w:space="0" w:color="auto"/>
                    <w:bottom w:val="none" w:sz="0" w:space="0" w:color="auto"/>
                    <w:right w:val="none" w:sz="0" w:space="0" w:color="auto"/>
                  </w:divBdr>
                </w:div>
                <w:div w:id="194283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16826">
      <w:bodyDiv w:val="1"/>
      <w:marLeft w:val="0"/>
      <w:marRight w:val="0"/>
      <w:marTop w:val="0"/>
      <w:marBottom w:val="0"/>
      <w:divBdr>
        <w:top w:val="none" w:sz="0" w:space="0" w:color="auto"/>
        <w:left w:val="none" w:sz="0" w:space="0" w:color="auto"/>
        <w:bottom w:val="none" w:sz="0" w:space="0" w:color="auto"/>
        <w:right w:val="none" w:sz="0" w:space="0" w:color="auto"/>
      </w:divBdr>
      <w:divsChild>
        <w:div w:id="1690328123">
          <w:marLeft w:val="0"/>
          <w:marRight w:val="0"/>
          <w:marTop w:val="0"/>
          <w:marBottom w:val="0"/>
          <w:divBdr>
            <w:top w:val="none" w:sz="0" w:space="0" w:color="auto"/>
            <w:left w:val="none" w:sz="0" w:space="0" w:color="auto"/>
            <w:bottom w:val="none" w:sz="0" w:space="0" w:color="auto"/>
            <w:right w:val="none" w:sz="0" w:space="0" w:color="auto"/>
          </w:divBdr>
          <w:divsChild>
            <w:div w:id="9278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4EC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7</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李亚洲(002651)</cp:lastModifiedBy>
  <cp:revision>42</cp:revision>
  <cp:lastPrinted>2016-10-14T01:24:00Z</cp:lastPrinted>
  <dcterms:created xsi:type="dcterms:W3CDTF">2008-09-11T17:20:00Z</dcterms:created>
  <dcterms:modified xsi:type="dcterms:W3CDTF">2016-11-18T07:47:00Z</dcterms:modified>
</cp:coreProperties>
</file>